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53B" w:rsidRPr="00777AF7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  <w:bookmarkStart w:id="0" w:name="_GoBack"/>
      <w:r w:rsidRPr="00777AF7">
        <w:rPr>
          <w:rFonts w:ascii="Arial" w:hAnsi="Arial" w:cs="Arial"/>
        </w:rPr>
        <w:t xml:space="preserve">UCHWAŁA </w:t>
      </w:r>
    </w:p>
    <w:p w:rsidR="0070753B" w:rsidRPr="00777AF7" w:rsidRDefault="0070753B" w:rsidP="00486A36">
      <w:pPr>
        <w:pStyle w:val="NormalnyWeb"/>
        <w:spacing w:before="0" w:line="360" w:lineRule="auto"/>
        <w:rPr>
          <w:rFonts w:ascii="Arial" w:eastAsia="Times New Roman" w:hAnsi="Arial" w:cs="Arial"/>
          <w:color w:val="000020"/>
        </w:rPr>
      </w:pPr>
      <w:r w:rsidRPr="00777AF7">
        <w:rPr>
          <w:rFonts w:ascii="Arial" w:hAnsi="Arial" w:cs="Arial"/>
        </w:rPr>
        <w:t xml:space="preserve">Rady Pedagogicznej Szkoły Podstawowej </w:t>
      </w:r>
      <w:r w:rsidRPr="00777AF7">
        <w:rPr>
          <w:rFonts w:ascii="Arial" w:hAnsi="Arial" w:cs="Arial"/>
        </w:rPr>
        <w:br/>
      </w:r>
      <w:r w:rsidRPr="00777AF7">
        <w:rPr>
          <w:rFonts w:ascii="Arial" w:eastAsia="Times New Roman" w:hAnsi="Arial" w:cs="Arial"/>
          <w:color w:val="000020"/>
        </w:rPr>
        <w:t>im. W. Jagiełły  w Starych Skoszewach</w:t>
      </w:r>
    </w:p>
    <w:p w:rsidR="0070753B" w:rsidRPr="00777AF7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  <w:r w:rsidRPr="00777AF7">
        <w:rPr>
          <w:rFonts w:ascii="Arial" w:hAnsi="Arial" w:cs="Arial"/>
        </w:rPr>
        <w:t xml:space="preserve">z dnia </w:t>
      </w:r>
      <w:r w:rsidR="000A6B5D" w:rsidRPr="00777AF7">
        <w:rPr>
          <w:rFonts w:ascii="Arial" w:hAnsi="Arial" w:cs="Arial"/>
        </w:rPr>
        <w:t>29</w:t>
      </w:r>
      <w:r w:rsidRPr="00777AF7">
        <w:rPr>
          <w:rFonts w:ascii="Arial" w:hAnsi="Arial" w:cs="Arial"/>
        </w:rPr>
        <w:t>.01.202</w:t>
      </w:r>
      <w:r w:rsidR="000A6B5D" w:rsidRPr="00777AF7">
        <w:rPr>
          <w:rFonts w:ascii="Arial" w:hAnsi="Arial" w:cs="Arial"/>
        </w:rPr>
        <w:t>5</w:t>
      </w:r>
      <w:r w:rsidRPr="00777AF7">
        <w:rPr>
          <w:rFonts w:ascii="Arial" w:hAnsi="Arial" w:cs="Arial"/>
        </w:rPr>
        <w:t xml:space="preserve"> r. w sprawie </w:t>
      </w:r>
      <w:r w:rsidR="002770B5" w:rsidRPr="00777AF7">
        <w:rPr>
          <w:rFonts w:ascii="Arial" w:hAnsi="Arial" w:cs="Arial"/>
        </w:rPr>
        <w:t>przyjęcia</w:t>
      </w:r>
      <w:r w:rsidRPr="00777AF7">
        <w:rPr>
          <w:rFonts w:ascii="Arial" w:hAnsi="Arial" w:cs="Arial"/>
        </w:rPr>
        <w:t xml:space="preserve"> wyników klasyfikacji  śródrocznej  w roku szkolnym 20</w:t>
      </w:r>
      <w:r w:rsidR="000A6B5D" w:rsidRPr="00777AF7">
        <w:rPr>
          <w:rFonts w:ascii="Arial" w:hAnsi="Arial" w:cs="Arial"/>
        </w:rPr>
        <w:t>24/2025</w:t>
      </w: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  <w:r w:rsidRPr="00777AF7">
        <w:rPr>
          <w:rFonts w:ascii="Arial" w:hAnsi="Arial" w:cs="Arial"/>
        </w:rPr>
        <w:br/>
      </w:r>
      <w:bookmarkEnd w:id="0"/>
      <w:r w:rsidRPr="00486A36">
        <w:rPr>
          <w:rFonts w:ascii="Arial" w:hAnsi="Arial" w:cs="Arial"/>
        </w:rPr>
        <w:t xml:space="preserve">Na podstawie </w:t>
      </w:r>
      <w:r w:rsidRPr="00486A36">
        <w:rPr>
          <w:rFonts w:ascii="Arial" w:eastAsia="Times New Roman" w:hAnsi="Arial" w:cs="Arial"/>
          <w:color w:val="000020"/>
        </w:rPr>
        <w:t xml:space="preserve">Art. 70. 1. pkt 2  ustawy z dnia 14 grudnia 2016 r. Prawo </w:t>
      </w:r>
      <w:r w:rsidRPr="00486A36">
        <w:rPr>
          <w:rFonts w:ascii="Arial" w:hAnsi="Arial" w:cs="Arial"/>
        </w:rPr>
        <w:t>oświatowe  (</w:t>
      </w:r>
      <w:r w:rsidR="000A6B5D" w:rsidRPr="00486A36">
        <w:rPr>
          <w:rFonts w:ascii="Arial" w:hAnsi="Arial" w:cs="Arial"/>
        </w:rPr>
        <w:t>Dz. U. z 2024 r. poz. </w:t>
      </w:r>
      <w:hyperlink r:id="rId5" w:tgtFrame="druga" w:history="1">
        <w:r w:rsidR="000A6B5D" w:rsidRPr="00486A36">
          <w:rPr>
            <w:rFonts w:ascii="Arial" w:hAnsi="Arial" w:cs="Arial"/>
          </w:rPr>
          <w:t>737</w:t>
        </w:r>
      </w:hyperlink>
      <w:r w:rsidR="000A6B5D" w:rsidRPr="00486A36">
        <w:rPr>
          <w:rFonts w:ascii="Arial" w:hAnsi="Arial" w:cs="Arial"/>
        </w:rPr>
        <w:t>, </w:t>
      </w:r>
      <w:hyperlink r:id="rId6" w:tgtFrame="druga" w:history="1">
        <w:r w:rsidR="000A6B5D" w:rsidRPr="00486A36">
          <w:rPr>
            <w:rFonts w:ascii="Arial" w:hAnsi="Arial" w:cs="Arial"/>
          </w:rPr>
          <w:t>854</w:t>
        </w:r>
      </w:hyperlink>
      <w:r w:rsidR="000A6B5D" w:rsidRPr="00486A36">
        <w:rPr>
          <w:rFonts w:ascii="Arial" w:hAnsi="Arial" w:cs="Arial"/>
        </w:rPr>
        <w:t>, </w:t>
      </w:r>
      <w:hyperlink r:id="rId7" w:tgtFrame="druga" w:history="1">
        <w:r w:rsidR="000A6B5D" w:rsidRPr="00486A36">
          <w:rPr>
            <w:rFonts w:ascii="Arial" w:hAnsi="Arial" w:cs="Arial"/>
          </w:rPr>
          <w:t>1562</w:t>
        </w:r>
      </w:hyperlink>
      <w:r w:rsidR="000A6B5D" w:rsidRPr="00486A36">
        <w:rPr>
          <w:rFonts w:ascii="Arial" w:hAnsi="Arial" w:cs="Arial"/>
        </w:rPr>
        <w:t>, </w:t>
      </w:r>
      <w:hyperlink r:id="rId8" w:tgtFrame="druga" w:history="1">
        <w:r w:rsidR="000A6B5D" w:rsidRPr="00486A36">
          <w:rPr>
            <w:rFonts w:ascii="Arial" w:hAnsi="Arial" w:cs="Arial"/>
          </w:rPr>
          <w:t>1635</w:t>
        </w:r>
      </w:hyperlink>
      <w:r w:rsidR="000A6B5D" w:rsidRPr="00486A36">
        <w:rPr>
          <w:rFonts w:ascii="Arial" w:hAnsi="Arial" w:cs="Arial"/>
        </w:rPr>
        <w:t> i </w:t>
      </w:r>
      <w:hyperlink r:id="rId9" w:tgtFrame="druga" w:history="1">
        <w:r w:rsidR="000A6B5D" w:rsidRPr="00486A36">
          <w:rPr>
            <w:rFonts w:ascii="Arial" w:hAnsi="Arial" w:cs="Arial"/>
          </w:rPr>
          <w:t>1933</w:t>
        </w:r>
      </w:hyperlink>
      <w:r w:rsidR="000A6B5D" w:rsidRPr="00486A36">
        <w:rPr>
          <w:rFonts w:ascii="Arial" w:hAnsi="Arial" w:cs="Arial"/>
        </w:rPr>
        <w:t>)</w:t>
      </w:r>
      <w:r w:rsidRPr="00486A36">
        <w:rPr>
          <w:rFonts w:ascii="Arial" w:eastAsia="Times New Roman" w:hAnsi="Arial" w:cs="Arial"/>
          <w:color w:val="000020"/>
        </w:rPr>
        <w:t xml:space="preserve">  </w:t>
      </w:r>
      <w:r w:rsidRPr="00486A36">
        <w:rPr>
          <w:rFonts w:ascii="Arial" w:hAnsi="Arial" w:cs="Arial"/>
        </w:rPr>
        <w:t>uchwala się, co następuje:</w:t>
      </w: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</w:p>
    <w:p w:rsidR="0070753B" w:rsidRPr="00486A36" w:rsidRDefault="0070753B" w:rsidP="00486A36">
      <w:pPr>
        <w:pStyle w:val="NormalnyWeb"/>
        <w:tabs>
          <w:tab w:val="right" w:pos="9072"/>
        </w:tabs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>§ 1.</w:t>
      </w:r>
    </w:p>
    <w:p w:rsidR="0070753B" w:rsidRPr="00486A36" w:rsidRDefault="0070753B" w:rsidP="00486A36">
      <w:pPr>
        <w:pStyle w:val="NormalnyWeb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>Rada Pedagogiczna przyjmuje wyniki klasyfikacji śródroczn</w:t>
      </w:r>
      <w:r w:rsidR="009D03DE" w:rsidRPr="00486A36">
        <w:rPr>
          <w:rFonts w:ascii="Arial" w:hAnsi="Arial" w:cs="Arial"/>
        </w:rPr>
        <w:t>ej  uczniów</w:t>
      </w:r>
      <w:r w:rsidR="002770B5" w:rsidRPr="00486A36">
        <w:rPr>
          <w:rFonts w:ascii="Arial" w:hAnsi="Arial" w:cs="Arial"/>
        </w:rPr>
        <w:t xml:space="preserve"> w roku szkolnym 202</w:t>
      </w:r>
      <w:r w:rsidR="000A6B5D" w:rsidRPr="00486A36">
        <w:rPr>
          <w:rFonts w:ascii="Arial" w:hAnsi="Arial" w:cs="Arial"/>
        </w:rPr>
        <w:t>4</w:t>
      </w:r>
      <w:r w:rsidR="002770B5" w:rsidRPr="00486A36">
        <w:rPr>
          <w:rFonts w:ascii="Arial" w:hAnsi="Arial" w:cs="Arial"/>
        </w:rPr>
        <w:t>/202</w:t>
      </w:r>
      <w:r w:rsidR="000A6B5D" w:rsidRPr="00486A36">
        <w:rPr>
          <w:rFonts w:ascii="Arial" w:hAnsi="Arial" w:cs="Arial"/>
        </w:rPr>
        <w:t>5</w:t>
      </w:r>
      <w:r w:rsidRPr="00486A36">
        <w:rPr>
          <w:rFonts w:ascii="Arial" w:hAnsi="Arial" w:cs="Arial"/>
        </w:rPr>
        <w:t xml:space="preserve">. </w:t>
      </w:r>
    </w:p>
    <w:p w:rsidR="0070753B" w:rsidRPr="00486A36" w:rsidRDefault="0070753B" w:rsidP="00486A36">
      <w:pPr>
        <w:pStyle w:val="NormalnyWeb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>Klasyfikację śródroczną w  roku szkolnym 202</w:t>
      </w:r>
      <w:r w:rsidR="000A6B5D" w:rsidRPr="00486A36">
        <w:rPr>
          <w:rFonts w:ascii="Arial" w:hAnsi="Arial" w:cs="Arial"/>
        </w:rPr>
        <w:t>4</w:t>
      </w:r>
      <w:r w:rsidR="002770B5" w:rsidRPr="00486A36">
        <w:rPr>
          <w:rFonts w:ascii="Arial" w:hAnsi="Arial" w:cs="Arial"/>
        </w:rPr>
        <w:t>/202</w:t>
      </w:r>
      <w:r w:rsidR="000A6B5D" w:rsidRPr="00486A36">
        <w:rPr>
          <w:rFonts w:ascii="Arial" w:hAnsi="Arial" w:cs="Arial"/>
        </w:rPr>
        <w:t>5</w:t>
      </w:r>
      <w:r w:rsidRPr="00486A36">
        <w:rPr>
          <w:rFonts w:ascii="Arial" w:hAnsi="Arial" w:cs="Arial"/>
        </w:rPr>
        <w:t xml:space="preserve"> przeprowadzono </w:t>
      </w:r>
      <w:r w:rsidRPr="00486A36">
        <w:rPr>
          <w:rFonts w:ascii="Arial" w:hAnsi="Arial" w:cs="Arial"/>
        </w:rPr>
        <w:br/>
        <w:t>w stosunk</w:t>
      </w:r>
      <w:r w:rsidR="002770B5" w:rsidRPr="00486A36">
        <w:rPr>
          <w:rFonts w:ascii="Arial" w:hAnsi="Arial" w:cs="Arial"/>
        </w:rPr>
        <w:t>u do 3</w:t>
      </w:r>
      <w:r w:rsidR="00F5781F" w:rsidRPr="00486A36">
        <w:rPr>
          <w:rFonts w:ascii="Arial" w:hAnsi="Arial" w:cs="Arial"/>
        </w:rPr>
        <w:t>50</w:t>
      </w:r>
      <w:r w:rsidRPr="00486A36">
        <w:rPr>
          <w:rFonts w:ascii="Arial" w:hAnsi="Arial" w:cs="Arial"/>
          <w:color w:val="FF0000"/>
        </w:rPr>
        <w:t xml:space="preserve"> </w:t>
      </w:r>
      <w:r w:rsidRPr="00486A36">
        <w:rPr>
          <w:rFonts w:ascii="Arial" w:hAnsi="Arial" w:cs="Arial"/>
        </w:rPr>
        <w:t xml:space="preserve">uczniów szkoły. </w:t>
      </w:r>
      <w:r w:rsidR="009D03DE" w:rsidRPr="00486A36">
        <w:rPr>
          <w:rFonts w:ascii="Arial" w:hAnsi="Arial" w:cs="Arial"/>
        </w:rPr>
        <w:br/>
      </w:r>
      <w:r w:rsidR="00A41DFA" w:rsidRPr="00486A36">
        <w:rPr>
          <w:rFonts w:ascii="Arial" w:hAnsi="Arial" w:cs="Arial"/>
        </w:rPr>
        <w:t>Sklasyfikowano 3</w:t>
      </w:r>
      <w:r w:rsidR="00C7509A" w:rsidRPr="00486A36">
        <w:rPr>
          <w:rFonts w:ascii="Arial" w:hAnsi="Arial" w:cs="Arial"/>
        </w:rPr>
        <w:t>50</w:t>
      </w:r>
      <w:r w:rsidRPr="00486A36">
        <w:rPr>
          <w:rFonts w:ascii="Arial" w:hAnsi="Arial" w:cs="Arial"/>
        </w:rPr>
        <w:t xml:space="preserve"> uczniów. </w:t>
      </w:r>
      <w:r w:rsidR="00A41DFA" w:rsidRPr="00486A36">
        <w:rPr>
          <w:rFonts w:ascii="Arial" w:hAnsi="Arial" w:cs="Arial"/>
        </w:rPr>
        <w:br/>
        <w:t>Nie</w:t>
      </w:r>
      <w:r w:rsidR="00970FDD" w:rsidRPr="00486A36">
        <w:rPr>
          <w:rFonts w:ascii="Arial" w:hAnsi="Arial" w:cs="Arial"/>
        </w:rPr>
        <w:t xml:space="preserve"> </w:t>
      </w:r>
      <w:r w:rsidR="000A6B5D" w:rsidRPr="00486A36">
        <w:rPr>
          <w:rFonts w:ascii="Arial" w:hAnsi="Arial" w:cs="Arial"/>
        </w:rPr>
        <w:t>sklasyfikowano 0</w:t>
      </w:r>
      <w:r w:rsidR="009D03DE" w:rsidRPr="00486A36">
        <w:rPr>
          <w:rFonts w:ascii="Arial" w:hAnsi="Arial" w:cs="Arial"/>
        </w:rPr>
        <w:t xml:space="preserve"> </w:t>
      </w:r>
      <w:r w:rsidR="000A6B5D" w:rsidRPr="00486A36">
        <w:rPr>
          <w:rFonts w:ascii="Arial" w:hAnsi="Arial" w:cs="Arial"/>
        </w:rPr>
        <w:t>uczniów</w:t>
      </w:r>
      <w:r w:rsidRPr="00486A36">
        <w:rPr>
          <w:rFonts w:ascii="Arial" w:hAnsi="Arial" w:cs="Arial"/>
        </w:rPr>
        <w:t>.</w:t>
      </w:r>
    </w:p>
    <w:p w:rsidR="00A41DFA" w:rsidRPr="00486A36" w:rsidRDefault="00A41DFA" w:rsidP="00486A36">
      <w:pPr>
        <w:pStyle w:val="NormalnyWeb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>W w</w:t>
      </w:r>
      <w:r w:rsidR="000A6B5D" w:rsidRPr="00486A36">
        <w:rPr>
          <w:rFonts w:ascii="Arial" w:hAnsi="Arial" w:cs="Arial"/>
        </w:rPr>
        <w:t>y</w:t>
      </w:r>
      <w:r w:rsidR="00C7509A" w:rsidRPr="00486A36">
        <w:rPr>
          <w:rFonts w:ascii="Arial" w:hAnsi="Arial" w:cs="Arial"/>
        </w:rPr>
        <w:t xml:space="preserve">niku klasyfikacji śródrocznej 0 </w:t>
      </w:r>
      <w:r w:rsidRPr="00486A36">
        <w:rPr>
          <w:rFonts w:ascii="Arial" w:hAnsi="Arial" w:cs="Arial"/>
        </w:rPr>
        <w:t xml:space="preserve">uczniów uzyskało oceny niedostateczne. </w:t>
      </w:r>
    </w:p>
    <w:p w:rsidR="0070753B" w:rsidRPr="00486A36" w:rsidRDefault="0070753B" w:rsidP="00486A36">
      <w:pPr>
        <w:pStyle w:val="NormalnyWeb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 xml:space="preserve">Ustalone oceny klasyfikacyjne przez nauczycieli i wychowawców znajdują się </w:t>
      </w:r>
      <w:r w:rsidRPr="00486A36">
        <w:rPr>
          <w:rFonts w:ascii="Arial" w:hAnsi="Arial" w:cs="Arial"/>
        </w:rPr>
        <w:br/>
        <w:t xml:space="preserve">w szkolnej dokumentacji przebiegu  nauczania. </w:t>
      </w:r>
      <w:r w:rsidRPr="00486A36">
        <w:rPr>
          <w:rFonts w:ascii="Arial" w:hAnsi="Arial" w:cs="Arial"/>
        </w:rPr>
        <w:br/>
      </w: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>§ 2.</w:t>
      </w: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 xml:space="preserve">Szczegółowe wyniki klasyfikacji stanowi załącznik nr 1 do niniejszej uchwały. </w:t>
      </w: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>§ 3.</w:t>
      </w: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>Uchwałę przekazuje się do realizacji Dyrektorowi Szkoły.</w:t>
      </w: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>§ 4.</w:t>
      </w: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>Uchwała wchodzi w życie z dniem powzięcia.</w:t>
      </w: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</w:p>
    <w:p w:rsidR="0070753B" w:rsidRPr="00486A36" w:rsidRDefault="0070753B" w:rsidP="00486A36">
      <w:pPr>
        <w:pStyle w:val="NormalnyWeb"/>
        <w:spacing w:before="0" w:line="360" w:lineRule="auto"/>
        <w:rPr>
          <w:rFonts w:ascii="Arial" w:hAnsi="Arial" w:cs="Arial"/>
        </w:rPr>
      </w:pPr>
      <w:r w:rsidRPr="00486A36">
        <w:rPr>
          <w:rFonts w:ascii="Arial" w:hAnsi="Arial" w:cs="Arial"/>
        </w:rPr>
        <w:t xml:space="preserve">                                                                    Przewodniczący Rady Pedagogicznej </w:t>
      </w:r>
      <w:r w:rsidRPr="00486A36">
        <w:rPr>
          <w:rFonts w:ascii="Arial" w:hAnsi="Arial" w:cs="Arial"/>
        </w:rPr>
        <w:br/>
        <w:t xml:space="preserve">                                                                                 Zofia Okońska</w:t>
      </w:r>
    </w:p>
    <w:p w:rsidR="0070753B" w:rsidRPr="00486A36" w:rsidRDefault="0070753B" w:rsidP="00486A36">
      <w:pPr>
        <w:rPr>
          <w:rFonts w:ascii="Arial" w:hAnsi="Arial" w:cs="Arial"/>
        </w:rPr>
      </w:pPr>
    </w:p>
    <w:p w:rsidR="00813471" w:rsidRPr="00486A36" w:rsidRDefault="00813471" w:rsidP="00486A36">
      <w:pPr>
        <w:rPr>
          <w:rFonts w:ascii="Arial" w:hAnsi="Arial" w:cs="Arial"/>
        </w:rPr>
      </w:pPr>
    </w:p>
    <w:sectPr w:rsidR="00813471" w:rsidRPr="0048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E2F81"/>
    <w:multiLevelType w:val="hybridMultilevel"/>
    <w:tmpl w:val="98AA4F34"/>
    <w:lvl w:ilvl="0" w:tplc="225C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53B"/>
    <w:rsid w:val="00094873"/>
    <w:rsid w:val="000A6B5D"/>
    <w:rsid w:val="002770B5"/>
    <w:rsid w:val="00486A36"/>
    <w:rsid w:val="0070753B"/>
    <w:rsid w:val="00777AF7"/>
    <w:rsid w:val="00813471"/>
    <w:rsid w:val="00970FDD"/>
    <w:rsid w:val="00984250"/>
    <w:rsid w:val="009D03DE"/>
    <w:rsid w:val="00A41DFA"/>
    <w:rsid w:val="00B20CFB"/>
    <w:rsid w:val="00B61808"/>
    <w:rsid w:val="00C7509A"/>
    <w:rsid w:val="00CB5187"/>
    <w:rsid w:val="00E04946"/>
    <w:rsid w:val="00F5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2A117-2CC9-4EE5-A7A6-1817AC09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75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0753B"/>
    <w:pPr>
      <w:spacing w:before="140"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A6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27-01-2025&amp;qindid=4186&amp;qindrodzaj=20&amp;qprodzaj=0&amp;qprok=2024&amp;qpnr=1635&amp;qppozycja=16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27-01-2025&amp;qindid=4186&amp;qindrodzaj=20&amp;qprodzaj=0&amp;qprok=2024&amp;qpnr=1562&amp;qppozycja=15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27-01-2025&amp;qindid=4186&amp;qindrodzaj=20&amp;qprodzaj=0&amp;qprok=2024&amp;qpnr=854&amp;qppozycja=8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awo.vulcan.edu.pl/przegladarka.asp?qdatprz=27-01-2025&amp;qindid=4186&amp;qindrodzaj=20&amp;qprodzaj=0&amp;qprok=2024&amp;qpnr=737&amp;qppozycja=7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27-01-2025&amp;qindid=4186&amp;qindrodzaj=20&amp;qprodzaj=0&amp;qprok=2024&amp;qpnr=1933&amp;qppozycja=193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Stare  Skoszewy</cp:lastModifiedBy>
  <cp:revision>12</cp:revision>
  <dcterms:created xsi:type="dcterms:W3CDTF">2023-01-30T13:37:00Z</dcterms:created>
  <dcterms:modified xsi:type="dcterms:W3CDTF">2025-10-31T11:05:00Z</dcterms:modified>
</cp:coreProperties>
</file>