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674" w:rsidRPr="00535A4C" w:rsidRDefault="00CE3674" w:rsidP="00CE3674">
      <w:pPr>
        <w:pStyle w:val="NormalnyWeb"/>
        <w:jc w:val="center"/>
        <w:rPr>
          <w:color w:val="000020"/>
        </w:rPr>
      </w:pPr>
      <w:r w:rsidRPr="00535A4C">
        <w:rPr>
          <w:color w:val="000020"/>
        </w:rPr>
        <w:t xml:space="preserve">Uchwała </w:t>
      </w:r>
    </w:p>
    <w:p w:rsidR="00CE3674" w:rsidRPr="00535A4C" w:rsidRDefault="00CE3674" w:rsidP="00CE3674">
      <w:pPr>
        <w:pStyle w:val="NormalnyWeb"/>
        <w:jc w:val="center"/>
        <w:rPr>
          <w:color w:val="000020"/>
        </w:rPr>
      </w:pPr>
      <w:r w:rsidRPr="00535A4C">
        <w:rPr>
          <w:color w:val="000020"/>
        </w:rPr>
        <w:t xml:space="preserve">Rady Pedagogicznej Szkoły Podstawowej im. Wł. Jagiełły </w:t>
      </w:r>
      <w:r w:rsidRPr="00535A4C">
        <w:rPr>
          <w:color w:val="000020"/>
        </w:rPr>
        <w:br/>
        <w:t xml:space="preserve">w Starych Skoszewach </w:t>
      </w:r>
    </w:p>
    <w:p w:rsidR="00CE3674" w:rsidRPr="00535A4C" w:rsidRDefault="00CE3674" w:rsidP="00CE3674">
      <w:pPr>
        <w:pStyle w:val="NormalnyWeb"/>
        <w:jc w:val="center"/>
        <w:rPr>
          <w:color w:val="000020"/>
        </w:rPr>
      </w:pPr>
      <w:r w:rsidRPr="00535A4C">
        <w:rPr>
          <w:color w:val="000020"/>
        </w:rPr>
        <w:t xml:space="preserve">z dnia </w:t>
      </w:r>
      <w:r w:rsidR="00295957">
        <w:rPr>
          <w:color w:val="000020"/>
        </w:rPr>
        <w:t>13</w:t>
      </w:r>
      <w:r w:rsidRPr="00535A4C">
        <w:rPr>
          <w:color w:val="000020"/>
        </w:rPr>
        <w:t>.</w:t>
      </w:r>
      <w:r w:rsidR="00F71CF3">
        <w:rPr>
          <w:color w:val="000020"/>
        </w:rPr>
        <w:t>09</w:t>
      </w:r>
      <w:r w:rsidR="00295957">
        <w:rPr>
          <w:color w:val="000020"/>
        </w:rPr>
        <w:t>. 2024</w:t>
      </w:r>
    </w:p>
    <w:p w:rsidR="00CE3674" w:rsidRPr="00535A4C" w:rsidRDefault="00CE3674" w:rsidP="00CE3674">
      <w:pPr>
        <w:pStyle w:val="NormalnyWeb"/>
        <w:jc w:val="center"/>
        <w:rPr>
          <w:b/>
          <w:color w:val="000020"/>
        </w:rPr>
      </w:pPr>
      <w:r w:rsidRPr="00535A4C">
        <w:rPr>
          <w:rStyle w:val="Pogrubienie"/>
          <w:b w:val="0"/>
          <w:color w:val="000020"/>
        </w:rPr>
        <w:t>w sprawie wskazania sposobów dostosowania warunków przeprowadzania sprawdzianu do po</w:t>
      </w:r>
      <w:r w:rsidR="006C6C39">
        <w:rPr>
          <w:rStyle w:val="Pogrubienie"/>
          <w:b w:val="0"/>
          <w:color w:val="000020"/>
        </w:rPr>
        <w:t>trzeb i możliwości uczniów klas</w:t>
      </w:r>
      <w:r w:rsidRPr="00535A4C">
        <w:rPr>
          <w:rStyle w:val="Pogrubienie"/>
          <w:b w:val="0"/>
          <w:color w:val="000020"/>
        </w:rPr>
        <w:t xml:space="preserve"> VI</w:t>
      </w:r>
      <w:r>
        <w:rPr>
          <w:rStyle w:val="Pogrubienie"/>
          <w:b w:val="0"/>
          <w:color w:val="000020"/>
        </w:rPr>
        <w:t>II</w:t>
      </w:r>
      <w:r w:rsidRPr="00535A4C">
        <w:rPr>
          <w:rStyle w:val="Pogrubienie"/>
          <w:b w:val="0"/>
          <w:color w:val="000020"/>
        </w:rPr>
        <w:t xml:space="preserve"> Szkoły Podstawowej</w:t>
      </w:r>
      <w:r w:rsidRPr="00535A4C">
        <w:rPr>
          <w:b/>
          <w:color w:val="000020"/>
        </w:rPr>
        <w:t xml:space="preserve"> </w:t>
      </w:r>
      <w:r w:rsidRPr="00535A4C">
        <w:rPr>
          <w:color w:val="000020"/>
        </w:rPr>
        <w:t>im. Wł. Jagiełły  w Starych Skoszewach</w:t>
      </w:r>
      <w:r w:rsidRPr="00535A4C">
        <w:rPr>
          <w:b/>
          <w:color w:val="000020"/>
        </w:rPr>
        <w:t xml:space="preserve"> </w:t>
      </w:r>
      <w:r w:rsidRPr="00535A4C">
        <w:rPr>
          <w:rStyle w:val="Pogrubienie"/>
          <w:b w:val="0"/>
          <w:color w:val="000020"/>
        </w:rPr>
        <w:t> </w:t>
      </w:r>
    </w:p>
    <w:p w:rsidR="00CE3674" w:rsidRPr="00535A4C" w:rsidRDefault="00CE3674" w:rsidP="00CE3674">
      <w:pPr>
        <w:pStyle w:val="NormalnyWeb"/>
        <w:rPr>
          <w:color w:val="000020"/>
        </w:rPr>
      </w:pPr>
      <w:r w:rsidRPr="00535A4C">
        <w:rPr>
          <w:color w:val="000020"/>
        </w:rPr>
        <w:t> </w:t>
      </w:r>
    </w:p>
    <w:p w:rsidR="00CE3674" w:rsidRDefault="00CE3674" w:rsidP="00CE3674">
      <w:pPr>
        <w:pStyle w:val="NormalnyWeb"/>
        <w:rPr>
          <w:i/>
          <w:color w:val="000020"/>
        </w:rPr>
      </w:pPr>
      <w:r w:rsidRPr="003E7A34">
        <w:rPr>
          <w:i/>
          <w:color w:val="000020"/>
        </w:rPr>
        <w:t xml:space="preserve">Na podstawie </w:t>
      </w:r>
      <w:r w:rsidRPr="003E7A34">
        <w:rPr>
          <w:rFonts w:ascii="Open Sans" w:hAnsi="Open Sans"/>
          <w:i/>
          <w:color w:val="000000"/>
          <w:sz w:val="21"/>
          <w:szCs w:val="21"/>
          <w:shd w:val="clear" w:color="auto" w:fill="FFFFFF"/>
        </w:rPr>
        <w:t>art</w:t>
      </w:r>
      <w:r w:rsidRPr="003E7A34">
        <w:rPr>
          <w:i/>
        </w:rPr>
        <w:t xml:space="preserve"> 44 </w:t>
      </w:r>
      <w:proofErr w:type="spellStart"/>
      <w:r w:rsidRPr="003E7A34">
        <w:rPr>
          <w:i/>
        </w:rPr>
        <w:t>zzr</w:t>
      </w:r>
      <w:proofErr w:type="spellEnd"/>
      <w:r w:rsidRPr="003E7A34">
        <w:rPr>
          <w:i/>
        </w:rPr>
        <w:t xml:space="preserve"> ust. 12 ustawy z dnia 7 wrz</w:t>
      </w:r>
      <w:r w:rsidR="008D1175">
        <w:rPr>
          <w:i/>
        </w:rPr>
        <w:t>eśnia 1991r.  o systemie oświaty</w:t>
      </w:r>
      <w:r w:rsidRPr="003E7A34">
        <w:rPr>
          <w:i/>
        </w:rPr>
        <w:t xml:space="preserve"> (</w:t>
      </w:r>
      <w:r w:rsidR="00C226C2">
        <w:rPr>
          <w:i/>
        </w:rPr>
        <w:t>Dz. U. z 2024 r. poz. 750 i 854</w:t>
      </w:r>
      <w:r w:rsidRPr="003E7A34">
        <w:rPr>
          <w:i/>
        </w:rPr>
        <w:t>)</w:t>
      </w:r>
      <w:r w:rsidRPr="003E7A34">
        <w:rPr>
          <w:i/>
          <w:color w:val="000020"/>
        </w:rPr>
        <w:t> </w:t>
      </w:r>
      <w:r>
        <w:rPr>
          <w:i/>
          <w:color w:val="000020"/>
        </w:rPr>
        <w:t xml:space="preserve">oraz </w:t>
      </w:r>
      <w:r w:rsidR="00C226C2">
        <w:rPr>
          <w:i/>
        </w:rPr>
        <w:t>Komunikatu d</w:t>
      </w:r>
      <w:r w:rsidRPr="003E7A34">
        <w:rPr>
          <w:i/>
        </w:rPr>
        <w:t>yrektora Centra</w:t>
      </w:r>
      <w:r w:rsidR="008F36E1">
        <w:rPr>
          <w:i/>
        </w:rPr>
        <w:t xml:space="preserve">lnej Komisji Egzaminacyjnej z </w:t>
      </w:r>
      <w:r w:rsidR="00C226C2">
        <w:rPr>
          <w:i/>
        </w:rPr>
        <w:t>20</w:t>
      </w:r>
      <w:r w:rsidR="00845777">
        <w:rPr>
          <w:i/>
        </w:rPr>
        <w:t xml:space="preserve"> sierpnia 202</w:t>
      </w:r>
      <w:r w:rsidR="00C226C2">
        <w:rPr>
          <w:i/>
        </w:rPr>
        <w:t>4</w:t>
      </w:r>
      <w:r w:rsidRPr="003E7A34">
        <w:rPr>
          <w:i/>
        </w:rPr>
        <w:t xml:space="preserve">r. w sprawie szczegółowych sposobów dostosowania warunków i form przeprowadzania egzaminu </w:t>
      </w:r>
      <w:r w:rsidR="00A16521">
        <w:rPr>
          <w:i/>
        </w:rPr>
        <w:t>ó</w:t>
      </w:r>
      <w:r w:rsidR="00B955D6">
        <w:rPr>
          <w:i/>
        </w:rPr>
        <w:t>smoklasisty w roku szkolnym 202</w:t>
      </w:r>
      <w:r w:rsidR="00C226C2">
        <w:rPr>
          <w:i/>
        </w:rPr>
        <w:t>4</w:t>
      </w:r>
      <w:r w:rsidRPr="003E7A34">
        <w:rPr>
          <w:i/>
        </w:rPr>
        <w:t>/20</w:t>
      </w:r>
      <w:r w:rsidR="00C80A8D">
        <w:rPr>
          <w:i/>
        </w:rPr>
        <w:t>2</w:t>
      </w:r>
      <w:r w:rsidR="00C226C2">
        <w:rPr>
          <w:i/>
        </w:rPr>
        <w:t>5</w:t>
      </w:r>
      <w:bookmarkStart w:id="0" w:name="_GoBack"/>
      <w:bookmarkEnd w:id="0"/>
      <w:r w:rsidRPr="003E7A34">
        <w:rPr>
          <w:i/>
        </w:rPr>
        <w:t xml:space="preserve"> uchwala się co następuje</w:t>
      </w:r>
    </w:p>
    <w:p w:rsidR="00CE3674" w:rsidRPr="003E7A34" w:rsidRDefault="00CE3674" w:rsidP="00CE3674">
      <w:pPr>
        <w:pStyle w:val="NormalnyWeb"/>
        <w:rPr>
          <w:i/>
        </w:rPr>
      </w:pPr>
    </w:p>
    <w:p w:rsidR="00CE3674" w:rsidRPr="00535A4C" w:rsidRDefault="00CE3674" w:rsidP="00CE3674">
      <w:pPr>
        <w:pStyle w:val="NormalnyWeb"/>
        <w:jc w:val="center"/>
        <w:rPr>
          <w:color w:val="000020"/>
        </w:rPr>
      </w:pPr>
      <w:r w:rsidRPr="00535A4C">
        <w:rPr>
          <w:color w:val="000020"/>
        </w:rPr>
        <w:t>§ 1</w:t>
      </w:r>
    </w:p>
    <w:p w:rsidR="00CE3674" w:rsidRPr="00535A4C" w:rsidRDefault="00CE3674" w:rsidP="00CE3674">
      <w:pPr>
        <w:pStyle w:val="NormalnyWeb"/>
        <w:rPr>
          <w:color w:val="000020"/>
        </w:rPr>
      </w:pPr>
      <w:r w:rsidRPr="00535A4C">
        <w:rPr>
          <w:color w:val="000020"/>
        </w:rPr>
        <w:t>Rada Pedagogiczna wskazuje sposoby dostosowania waru</w:t>
      </w:r>
      <w:r w:rsidR="002C6B74">
        <w:rPr>
          <w:color w:val="000020"/>
        </w:rPr>
        <w:t>nków przeprowadzenia egzaminu</w:t>
      </w:r>
      <w:r w:rsidRPr="00535A4C">
        <w:rPr>
          <w:color w:val="000020"/>
        </w:rPr>
        <w:t xml:space="preserve"> do po</w:t>
      </w:r>
      <w:r w:rsidR="006340BB">
        <w:rPr>
          <w:color w:val="000020"/>
        </w:rPr>
        <w:t>trzeb i możliwości uczniów klas</w:t>
      </w:r>
      <w:r w:rsidR="00FB7026">
        <w:rPr>
          <w:color w:val="000020"/>
        </w:rPr>
        <w:t>y</w:t>
      </w:r>
      <w:r w:rsidRPr="00535A4C">
        <w:rPr>
          <w:color w:val="000020"/>
        </w:rPr>
        <w:t xml:space="preserve"> VI</w:t>
      </w:r>
      <w:r>
        <w:rPr>
          <w:color w:val="000020"/>
        </w:rPr>
        <w:t>II</w:t>
      </w:r>
      <w:r w:rsidRPr="00535A4C">
        <w:rPr>
          <w:color w:val="000020"/>
        </w:rPr>
        <w:t xml:space="preserve"> Szkoły Podstawowej im. Wł. Jagiełły  w Starych Skoszewach</w:t>
      </w:r>
      <w:r w:rsidRPr="00535A4C">
        <w:rPr>
          <w:b/>
          <w:color w:val="000020"/>
        </w:rPr>
        <w:t xml:space="preserve"> </w:t>
      </w:r>
      <w:r w:rsidRPr="00535A4C">
        <w:rPr>
          <w:rStyle w:val="Pogrubienie"/>
          <w:color w:val="000020"/>
        </w:rPr>
        <w:t> </w:t>
      </w:r>
      <w:r w:rsidRPr="00535A4C">
        <w:rPr>
          <w:color w:val="000020"/>
        </w:rPr>
        <w:t xml:space="preserve"> zgodnie z załącznikiem do uchwały.</w:t>
      </w:r>
    </w:p>
    <w:p w:rsidR="00CE3674" w:rsidRPr="00535A4C" w:rsidRDefault="00CE3674" w:rsidP="00CE3674">
      <w:pPr>
        <w:pStyle w:val="NormalnyWeb"/>
        <w:jc w:val="center"/>
        <w:rPr>
          <w:color w:val="000020"/>
        </w:rPr>
      </w:pPr>
      <w:r w:rsidRPr="00535A4C">
        <w:rPr>
          <w:color w:val="000020"/>
        </w:rPr>
        <w:t>§ 2</w:t>
      </w:r>
    </w:p>
    <w:p w:rsidR="00CE3674" w:rsidRPr="00535A4C" w:rsidRDefault="00CE3674" w:rsidP="00CE3674">
      <w:pPr>
        <w:pStyle w:val="NormalnyWeb"/>
        <w:rPr>
          <w:color w:val="000020"/>
        </w:rPr>
      </w:pPr>
      <w:r w:rsidRPr="00535A4C">
        <w:rPr>
          <w:color w:val="000020"/>
        </w:rPr>
        <w:t>Wykonanie uchwały powierza się Dyrektorowi Szkoły.</w:t>
      </w:r>
    </w:p>
    <w:p w:rsidR="00CE3674" w:rsidRPr="00535A4C" w:rsidRDefault="00CE3674" w:rsidP="00CE3674">
      <w:pPr>
        <w:pStyle w:val="NormalnyWeb"/>
        <w:rPr>
          <w:color w:val="000020"/>
        </w:rPr>
      </w:pPr>
      <w:r w:rsidRPr="00535A4C">
        <w:rPr>
          <w:color w:val="000020"/>
        </w:rPr>
        <w:t> </w:t>
      </w:r>
    </w:p>
    <w:p w:rsidR="00CE3674" w:rsidRPr="00535A4C" w:rsidRDefault="00CE3674" w:rsidP="00CE3674">
      <w:pPr>
        <w:pStyle w:val="NormalnyWeb"/>
        <w:jc w:val="center"/>
        <w:rPr>
          <w:color w:val="000020"/>
        </w:rPr>
      </w:pPr>
      <w:r w:rsidRPr="00535A4C">
        <w:rPr>
          <w:color w:val="000020"/>
        </w:rPr>
        <w:t>§ 3</w:t>
      </w:r>
    </w:p>
    <w:p w:rsidR="00CE3674" w:rsidRPr="00535A4C" w:rsidRDefault="00CE3674" w:rsidP="00CE3674">
      <w:pPr>
        <w:pStyle w:val="NormalnyWeb"/>
        <w:rPr>
          <w:color w:val="000020"/>
        </w:rPr>
      </w:pPr>
      <w:r w:rsidRPr="00535A4C">
        <w:rPr>
          <w:color w:val="000020"/>
        </w:rPr>
        <w:t>Uchwała w chodzi w życie z dniem podjęcia.</w:t>
      </w:r>
    </w:p>
    <w:p w:rsidR="00CE3674" w:rsidRPr="00535A4C" w:rsidRDefault="00CE3674" w:rsidP="00CE3674">
      <w:pPr>
        <w:pStyle w:val="NormalnyWeb"/>
        <w:rPr>
          <w:color w:val="000020"/>
        </w:rPr>
      </w:pPr>
      <w:r w:rsidRPr="00535A4C">
        <w:rPr>
          <w:color w:val="000020"/>
        </w:rPr>
        <w:t> </w:t>
      </w:r>
    </w:p>
    <w:p w:rsidR="00CE3674" w:rsidRPr="00535A4C" w:rsidRDefault="00CE3674" w:rsidP="00CE3674">
      <w:pPr>
        <w:pStyle w:val="NormalnyWeb"/>
        <w:ind w:left="6300"/>
        <w:jc w:val="center"/>
        <w:rPr>
          <w:color w:val="000020"/>
        </w:rPr>
      </w:pPr>
      <w:r w:rsidRPr="00535A4C">
        <w:rPr>
          <w:color w:val="000020"/>
        </w:rPr>
        <w:t>Przewodniczący</w:t>
      </w:r>
    </w:p>
    <w:p w:rsidR="00CE3674" w:rsidRPr="00535A4C" w:rsidRDefault="00117BCC" w:rsidP="00117BCC">
      <w:pPr>
        <w:pStyle w:val="NormalnyWeb"/>
        <w:rPr>
          <w:color w:val="000020"/>
        </w:rPr>
      </w:pPr>
      <w:r>
        <w:rPr>
          <w:color w:val="000020"/>
        </w:rPr>
        <w:t xml:space="preserve">                                                                                           </w:t>
      </w:r>
      <w:r w:rsidR="00CE3674" w:rsidRPr="00535A4C">
        <w:rPr>
          <w:color w:val="000020"/>
        </w:rPr>
        <w:t>Rady Pedagogicznej</w:t>
      </w:r>
      <w:r>
        <w:rPr>
          <w:color w:val="000020"/>
        </w:rPr>
        <w:t xml:space="preserve">: </w:t>
      </w:r>
      <w:r>
        <w:t>Zofia Okońska</w:t>
      </w:r>
    </w:p>
    <w:p w:rsidR="00CE3674" w:rsidRPr="00535A4C" w:rsidRDefault="00CE3674" w:rsidP="00CE3674"/>
    <w:p w:rsidR="00CE3674" w:rsidRDefault="00CE3674" w:rsidP="00CE3674"/>
    <w:p w:rsidR="00B45779" w:rsidRDefault="00B45779"/>
    <w:sectPr w:rsidR="00B45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74"/>
    <w:rsid w:val="00117BCC"/>
    <w:rsid w:val="00295957"/>
    <w:rsid w:val="002C6B74"/>
    <w:rsid w:val="00372D8B"/>
    <w:rsid w:val="006340BB"/>
    <w:rsid w:val="006A0DF8"/>
    <w:rsid w:val="006C6C39"/>
    <w:rsid w:val="00845777"/>
    <w:rsid w:val="008D1175"/>
    <w:rsid w:val="008F36E1"/>
    <w:rsid w:val="00A16521"/>
    <w:rsid w:val="00AF0D45"/>
    <w:rsid w:val="00B45779"/>
    <w:rsid w:val="00B955D6"/>
    <w:rsid w:val="00C226C2"/>
    <w:rsid w:val="00C80A8D"/>
    <w:rsid w:val="00C97FDD"/>
    <w:rsid w:val="00CE3674"/>
    <w:rsid w:val="00F71CF3"/>
    <w:rsid w:val="00FB7026"/>
    <w:rsid w:val="00FE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4DDEC-9A41-431F-BA69-4E2DB11E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3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E3674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CE36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0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0B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SPSkoszewy2</dc:creator>
  <cp:keywords/>
  <dc:description/>
  <cp:lastModifiedBy>Konto Microsoft</cp:lastModifiedBy>
  <cp:revision>19</cp:revision>
  <cp:lastPrinted>2020-09-14T13:17:00Z</cp:lastPrinted>
  <dcterms:created xsi:type="dcterms:W3CDTF">2019-09-12T14:29:00Z</dcterms:created>
  <dcterms:modified xsi:type="dcterms:W3CDTF">2024-09-06T08:02:00Z</dcterms:modified>
</cp:coreProperties>
</file>