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455" w:rsidRPr="00B91101" w:rsidRDefault="000D5455" w:rsidP="000D5455">
      <w:pPr>
        <w:pStyle w:val="NormalnyWeb"/>
        <w:spacing w:before="0" w:line="360" w:lineRule="auto"/>
        <w:jc w:val="center"/>
      </w:pPr>
      <w:r w:rsidRPr="00B91101">
        <w:t xml:space="preserve">UCHWAŁA </w:t>
      </w:r>
    </w:p>
    <w:p w:rsidR="000D5455" w:rsidRPr="00B91101" w:rsidRDefault="000D5455" w:rsidP="000D5455">
      <w:pPr>
        <w:pStyle w:val="NormalnyWeb"/>
        <w:spacing w:before="0" w:line="360" w:lineRule="auto"/>
        <w:jc w:val="center"/>
      </w:pPr>
    </w:p>
    <w:p w:rsidR="000D5455" w:rsidRPr="00B91101" w:rsidRDefault="000D5455" w:rsidP="000D5455">
      <w:pPr>
        <w:pStyle w:val="NormalnyWeb"/>
        <w:spacing w:before="0" w:line="360" w:lineRule="auto"/>
        <w:jc w:val="center"/>
        <w:rPr>
          <w:b/>
        </w:rPr>
      </w:pPr>
      <w:r w:rsidRPr="00B91101">
        <w:rPr>
          <w:b/>
        </w:rPr>
        <w:t>Rady Pedagogicznej Szkoły Podstawowej im. W. Jagiełły w Starych Skoszewach</w:t>
      </w:r>
    </w:p>
    <w:p w:rsidR="000D5455" w:rsidRPr="00B91101" w:rsidRDefault="000D5455" w:rsidP="000D5455">
      <w:pPr>
        <w:pStyle w:val="NormalnyWeb"/>
        <w:spacing w:before="0" w:line="360" w:lineRule="auto"/>
        <w:jc w:val="center"/>
      </w:pPr>
      <w:r w:rsidRPr="00B91101">
        <w:rPr>
          <w:b/>
        </w:rPr>
        <w:t>z dnia 31.08.2023r</w:t>
      </w:r>
      <w:r w:rsidRPr="00B91101">
        <w:t xml:space="preserve">  </w:t>
      </w:r>
      <w:r w:rsidRPr="00B91101">
        <w:br/>
        <w:t>w sprawie opinii o projekcie przydziału nauczycielom stałych prac i zajęć w ramach wynagrodzenia zasadniczego oraz dodatkowych zajęć.</w:t>
      </w:r>
    </w:p>
    <w:p w:rsidR="000D5455" w:rsidRPr="00B91101" w:rsidRDefault="000D5455" w:rsidP="000D5455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0D5455" w:rsidRPr="00B91101" w:rsidRDefault="000D5455" w:rsidP="000D5455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B91101">
        <w:rPr>
          <w:rFonts w:ascii="Arial Unicode MS" w:eastAsia="Arial Unicode MS" w:hAnsi="Arial Unicode MS" w:cs="Arial Unicode MS"/>
          <w:sz w:val="24"/>
          <w:szCs w:val="24"/>
        </w:rPr>
        <w:t>Na podstawie art.70 ust.2 pkt 4 ustawy z dnia 14 grudnia 2016r. Prawo oświatowe</w:t>
      </w:r>
    </w:p>
    <w:p w:rsidR="000D5455" w:rsidRPr="00B91101" w:rsidRDefault="000D5455" w:rsidP="000D5455">
      <w:pPr>
        <w:pStyle w:val="NormalnyWeb"/>
        <w:spacing w:before="0" w:line="360" w:lineRule="auto"/>
        <w:jc w:val="center"/>
        <w:rPr>
          <w:i/>
        </w:rPr>
      </w:pPr>
      <w:r w:rsidRPr="00B91101">
        <w:t xml:space="preserve"> (t</w:t>
      </w:r>
      <w:r w:rsidRPr="00B91101">
        <w:rPr>
          <w:color w:val="000000"/>
        </w:rPr>
        <w:t xml:space="preserve">ekst jedn.: </w:t>
      </w:r>
      <w:r w:rsidRPr="00B91101">
        <w:rPr>
          <w:b/>
          <w:bCs/>
          <w:color w:val="000000"/>
        </w:rPr>
        <w:t>Dz. U. z 2023 r. poz. 900</w:t>
      </w:r>
      <w:r w:rsidRPr="00B91101">
        <w:t>)</w:t>
      </w:r>
      <w:r w:rsidRPr="00B91101">
        <w:rPr>
          <w:i/>
        </w:rPr>
        <w:t xml:space="preserve"> uchwala się, co następuje:</w:t>
      </w:r>
    </w:p>
    <w:p w:rsidR="000D5455" w:rsidRPr="00B91101" w:rsidRDefault="000D5455" w:rsidP="000D5455">
      <w:pPr>
        <w:pStyle w:val="NormalnyWeb"/>
        <w:spacing w:before="0" w:line="360" w:lineRule="auto"/>
        <w:jc w:val="center"/>
      </w:pPr>
      <w:r w:rsidRPr="00B91101">
        <w:t>§ 1.</w:t>
      </w:r>
    </w:p>
    <w:p w:rsidR="000D5455" w:rsidRPr="00B91101" w:rsidRDefault="000D5455" w:rsidP="000D5455">
      <w:pPr>
        <w:pStyle w:val="NormalnyWeb"/>
        <w:spacing w:before="0" w:line="360" w:lineRule="auto"/>
        <w:jc w:val="both"/>
      </w:pPr>
      <w:r w:rsidRPr="00B91101">
        <w:t>Rada Pedagogiczna wyraża pozytywną opinię o projekcie przydziału nauczycielom stałych prac i zajęć w ramach wynagrodzenia zasadniczego oraz dodatkowych zajęć w roku szkolnym 2023/2024 przedstawionym przez Dyrektora Szkoły.</w:t>
      </w:r>
    </w:p>
    <w:p w:rsidR="000D5455" w:rsidRPr="00B91101" w:rsidRDefault="000D5455" w:rsidP="000D5455">
      <w:pPr>
        <w:pStyle w:val="NormalnyWeb"/>
        <w:spacing w:before="0" w:line="360" w:lineRule="auto"/>
        <w:jc w:val="both"/>
      </w:pPr>
    </w:p>
    <w:p w:rsidR="000D5455" w:rsidRPr="00B91101" w:rsidRDefault="000D5455" w:rsidP="000D5455">
      <w:pPr>
        <w:pStyle w:val="NormalnyWeb"/>
        <w:spacing w:before="0" w:line="360" w:lineRule="auto"/>
        <w:jc w:val="center"/>
      </w:pPr>
      <w:r w:rsidRPr="00B91101">
        <w:t>§ 2.</w:t>
      </w:r>
    </w:p>
    <w:p w:rsidR="000D5455" w:rsidRPr="00B91101" w:rsidRDefault="000D5455" w:rsidP="000D5455">
      <w:pPr>
        <w:pStyle w:val="NormalnyWeb"/>
        <w:spacing w:before="0" w:line="360" w:lineRule="auto"/>
      </w:pPr>
      <w:r w:rsidRPr="00B91101">
        <w:t xml:space="preserve">Wykaz prac stałych i dodatkowych zawiera załącznik nr 1 do niniejszej Uchwały. </w:t>
      </w:r>
    </w:p>
    <w:p w:rsidR="000D5455" w:rsidRPr="00B91101" w:rsidRDefault="000D5455" w:rsidP="000D5455">
      <w:pPr>
        <w:pStyle w:val="NormalnyWeb"/>
        <w:spacing w:before="0" w:line="360" w:lineRule="auto"/>
        <w:jc w:val="center"/>
      </w:pPr>
      <w:r w:rsidRPr="00B91101">
        <w:t>§3 .</w:t>
      </w:r>
    </w:p>
    <w:p w:rsidR="000D5455" w:rsidRPr="00B91101" w:rsidRDefault="000D5455" w:rsidP="000D5455">
      <w:pPr>
        <w:pStyle w:val="NormalnyWeb"/>
        <w:spacing w:before="0" w:line="360" w:lineRule="auto"/>
        <w:jc w:val="center"/>
      </w:pPr>
    </w:p>
    <w:p w:rsidR="000D5455" w:rsidRPr="00B91101" w:rsidRDefault="000D5455" w:rsidP="000D5455">
      <w:pPr>
        <w:pStyle w:val="NormalnyWeb"/>
        <w:spacing w:before="0" w:line="360" w:lineRule="auto"/>
        <w:jc w:val="both"/>
      </w:pPr>
      <w:r w:rsidRPr="00B91101">
        <w:t>Uchwała wchodzi w życie z dniem powzięcia.</w:t>
      </w:r>
    </w:p>
    <w:p w:rsidR="000D5455" w:rsidRPr="00B91101" w:rsidRDefault="000D5455" w:rsidP="000D5455">
      <w:pPr>
        <w:pStyle w:val="NormalnyWeb"/>
        <w:spacing w:before="0" w:line="360" w:lineRule="auto"/>
        <w:jc w:val="right"/>
      </w:pPr>
      <w:r w:rsidRPr="00B91101">
        <w:t xml:space="preserve">Przewodniczący Rady Pedagogicznej </w:t>
      </w:r>
    </w:p>
    <w:p w:rsidR="009B13B8" w:rsidRDefault="000D5455" w:rsidP="000D5455">
      <w:r w:rsidRPr="00B91101">
        <w:rPr>
          <w:rFonts w:ascii="Arial Unicode MS" w:eastAsia="Arial Unicode MS" w:hAnsi="Arial Unicode MS" w:cs="Arial Unicode MS"/>
          <w:sz w:val="24"/>
          <w:szCs w:val="24"/>
        </w:rPr>
        <w:tab/>
        <w:t>Zofia Okońska</w:t>
      </w:r>
      <w:bookmarkStart w:id="0" w:name="_GoBack"/>
      <w:bookmarkEnd w:id="0"/>
    </w:p>
    <w:sectPr w:rsidR="009B1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55"/>
    <w:rsid w:val="000D5455"/>
    <w:rsid w:val="009B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FED06-B207-42C4-94BF-5BF3F4F9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4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D5455"/>
    <w:pPr>
      <w:spacing w:before="140"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2023-11-23T13:59:00Z</dcterms:created>
  <dcterms:modified xsi:type="dcterms:W3CDTF">2023-11-23T13:59:00Z</dcterms:modified>
</cp:coreProperties>
</file>