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UCHWAŁA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Rady Pedagogicznej</w:t>
      </w:r>
      <w:r w:rsidRPr="000F01B9">
        <w:rPr>
          <w:rFonts w:ascii="Times New Roman" w:hAnsi="Times New Roman" w:cs="Times New Roman"/>
          <w:sz w:val="22"/>
          <w:szCs w:val="22"/>
        </w:rPr>
        <w:br/>
        <w:t>Szkoły Podstawowej im. W. Jagiełły  w Starych Skoszewach</w:t>
      </w:r>
    </w:p>
    <w:p w:rsidR="00173BC6" w:rsidRPr="000F01B9" w:rsidRDefault="00DC42E5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14.09.2020</w:t>
      </w:r>
      <w:bookmarkStart w:id="0" w:name="_GoBack"/>
      <w:bookmarkEnd w:id="0"/>
      <w:r w:rsidR="00173BC6" w:rsidRPr="000F01B9">
        <w:rPr>
          <w:rFonts w:ascii="Times New Roman" w:hAnsi="Times New Roman" w:cs="Times New Roman"/>
          <w:sz w:val="22"/>
          <w:szCs w:val="22"/>
        </w:rPr>
        <w:t xml:space="preserve">. r.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br/>
        <w:t xml:space="preserve">w sprawie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1B9">
        <w:rPr>
          <w:rFonts w:ascii="Times New Roman" w:hAnsi="Times New Roman" w:cs="Times New Roman"/>
          <w:b/>
          <w:sz w:val="22"/>
          <w:szCs w:val="22"/>
        </w:rPr>
        <w:t xml:space="preserve">zmian w Statucie Szkoły </w:t>
      </w: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Na podstawie art. 80 ust. 2 pkt 1 w związku z art. 82 ust. 2 </w:t>
      </w:r>
      <w:r w:rsidRPr="000F01B9">
        <w:rPr>
          <w:rFonts w:ascii="Times New Roman" w:hAnsi="Times New Roman" w:cs="Times New Roman"/>
          <w:i/>
          <w:sz w:val="22"/>
          <w:szCs w:val="22"/>
        </w:rPr>
        <w:t>Ustawy z dnia 14 grudnia 2016 r. Prawo oświatowe</w:t>
      </w:r>
      <w:r w:rsidRPr="000F01B9">
        <w:rPr>
          <w:rFonts w:ascii="Times New Roman" w:hAnsi="Times New Roman" w:cs="Times New Roman"/>
          <w:sz w:val="22"/>
          <w:szCs w:val="22"/>
        </w:rPr>
        <w:t xml:space="preserve"> (</w:t>
      </w:r>
      <w:r w:rsidR="00306483">
        <w:rPr>
          <w:rFonts w:ascii="Times New Roman" w:hAnsi="Times New Roman"/>
        </w:rPr>
        <w:t>Dz. U. z 2020 r. poz. 910</w:t>
      </w:r>
      <w:r w:rsidRPr="000F01B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), </w:t>
      </w:r>
      <w:r w:rsidRPr="000F01B9">
        <w:rPr>
          <w:rFonts w:ascii="Times New Roman" w:hAnsi="Times New Roman" w:cs="Times New Roman"/>
          <w:sz w:val="22"/>
          <w:szCs w:val="22"/>
        </w:rPr>
        <w:t>uchwala się, co następuje: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 1.</w:t>
      </w: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W Statucie Szkoły Podstawowej im. Wł. Jagiełły w Starych Skoszew</w:t>
      </w:r>
      <w:r w:rsidR="000F01B9" w:rsidRPr="000F01B9">
        <w:rPr>
          <w:rFonts w:ascii="Times New Roman" w:hAnsi="Times New Roman" w:cs="Times New Roman"/>
          <w:sz w:val="22"/>
          <w:szCs w:val="22"/>
        </w:rPr>
        <w:t>a</w:t>
      </w:r>
      <w:r w:rsidRPr="000F01B9">
        <w:rPr>
          <w:rFonts w:ascii="Times New Roman" w:hAnsi="Times New Roman" w:cs="Times New Roman"/>
          <w:sz w:val="22"/>
          <w:szCs w:val="22"/>
        </w:rPr>
        <w:t>ch z dnia 30 listopada 2017r. wprowadza się zmiany określone załącznikiem nr. 1 do niniejszej uchwały.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 2.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Uchwałę przekazuje się do realizacji Dyrektorowi Szkoły.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§3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Uchwała wchodzi w życie z dniem powzięcia.</w:t>
      </w: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Przewodniczący Rady Pedagogicznej </w:t>
      </w:r>
    </w:p>
    <w:p w:rsidR="00173BC6" w:rsidRPr="000F01B9" w:rsidRDefault="00173BC6" w:rsidP="00173BC6">
      <w:pPr>
        <w:rPr>
          <w:rFonts w:ascii="Times New Roman" w:hAnsi="Times New Roman"/>
        </w:rPr>
      </w:pP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  <w:t>Zofia Okońska</w:t>
      </w:r>
    </w:p>
    <w:p w:rsidR="00C148E0" w:rsidRPr="000F01B9" w:rsidRDefault="00C148E0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Default="000F01B9">
      <w:pPr>
        <w:rPr>
          <w:rFonts w:ascii="Times New Roman" w:hAnsi="Times New Roman"/>
        </w:rPr>
      </w:pPr>
    </w:p>
    <w:p w:rsidR="00306483" w:rsidRDefault="00306483">
      <w:pPr>
        <w:rPr>
          <w:rFonts w:ascii="Times New Roman" w:hAnsi="Times New Roman"/>
        </w:rPr>
      </w:pPr>
    </w:p>
    <w:p w:rsidR="00306483" w:rsidRDefault="00306483">
      <w:pPr>
        <w:rPr>
          <w:rFonts w:ascii="Times New Roman" w:hAnsi="Times New Roman"/>
        </w:rPr>
      </w:pPr>
    </w:p>
    <w:p w:rsidR="00306483" w:rsidRDefault="00306483">
      <w:pPr>
        <w:rPr>
          <w:rFonts w:ascii="Times New Roman" w:hAnsi="Times New Roman"/>
        </w:rPr>
      </w:pPr>
    </w:p>
    <w:p w:rsidR="00306483" w:rsidRPr="000F01B9" w:rsidRDefault="00306483">
      <w:pPr>
        <w:rPr>
          <w:rFonts w:ascii="Times New Roman" w:hAnsi="Times New Roman"/>
        </w:rPr>
      </w:pPr>
    </w:p>
    <w:p w:rsidR="000F01B9" w:rsidRPr="00A93306" w:rsidRDefault="000F01B9">
      <w:pPr>
        <w:rPr>
          <w:rFonts w:ascii="Times New Roman" w:hAnsi="Times New Roman"/>
        </w:rPr>
      </w:pPr>
    </w:p>
    <w:p w:rsidR="000F01B9" w:rsidRPr="00A93306" w:rsidRDefault="000F01B9" w:rsidP="000F01B9">
      <w:pPr>
        <w:shd w:val="clear" w:color="auto" w:fill="FFFFFF"/>
        <w:jc w:val="right"/>
        <w:rPr>
          <w:rFonts w:ascii="Times New Roman" w:hAnsi="Times New Roman"/>
          <w:i/>
        </w:rPr>
      </w:pPr>
      <w:r w:rsidRPr="00A93306">
        <w:rPr>
          <w:rFonts w:ascii="Times New Roman" w:hAnsi="Times New Roman"/>
          <w:i/>
        </w:rPr>
        <w:t>Zał</w:t>
      </w:r>
      <w:r w:rsidR="00306483" w:rsidRPr="00A93306">
        <w:rPr>
          <w:rFonts w:ascii="Times New Roman" w:hAnsi="Times New Roman"/>
          <w:i/>
        </w:rPr>
        <w:t>ącznik nr 1 do uchwały z dnia 14 września 2020</w:t>
      </w:r>
      <w:r w:rsidRPr="00A93306">
        <w:rPr>
          <w:rFonts w:ascii="Times New Roman" w:hAnsi="Times New Roman"/>
          <w:i/>
        </w:rPr>
        <w:t xml:space="preserve">roku </w:t>
      </w:r>
      <w:r w:rsidRPr="00A93306">
        <w:rPr>
          <w:rFonts w:ascii="Times New Roman" w:hAnsi="Times New Roman"/>
          <w:i/>
        </w:rPr>
        <w:br/>
        <w:t xml:space="preserve">w sprawie zmian w Statucie Szkoły Podstawowej </w:t>
      </w:r>
      <w:r w:rsidRPr="00A93306">
        <w:rPr>
          <w:rFonts w:ascii="Times New Roman" w:hAnsi="Times New Roman"/>
          <w:i/>
        </w:rPr>
        <w:br/>
        <w:t>im Władysława Jagiełły w Starych Skoszewach</w:t>
      </w:r>
    </w:p>
    <w:p w:rsidR="00A93306" w:rsidRPr="00A93306" w:rsidRDefault="00A93306" w:rsidP="00306483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Style w:val="gwp7a07c381size"/>
          <w:rFonts w:ascii="Times New Roman" w:hAnsi="Times New Roman" w:cs="Times New Roman"/>
          <w:sz w:val="22"/>
          <w:szCs w:val="22"/>
        </w:rPr>
        <w:t xml:space="preserve">W </w:t>
      </w:r>
      <w:r w:rsidRPr="00A93306">
        <w:rPr>
          <w:rStyle w:val="gwp7a07c381size"/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28 w punkcie 1 ustęp 9 otrzymuje brzmienie: stołówka szkolna.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Zasady funkcjonowania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stołówki określone są przez dyrektora szkoły w porozumieniu z organem prowadzącym </w:t>
      </w:r>
      <w:r w:rsidR="0010133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01339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w regulaminie stołówki Szkoły Podstawowej im. Wł. Jagiełły w Starych Skoszewach</w:t>
      </w:r>
    </w:p>
    <w:p w:rsidR="00A93306" w:rsidRDefault="00A93306" w:rsidP="00306483">
      <w:pPr>
        <w:pStyle w:val="NormalnyWeb"/>
        <w:numPr>
          <w:ilvl w:val="0"/>
          <w:numId w:val="4"/>
        </w:numPr>
        <w:rPr>
          <w:rStyle w:val="gwp7a07c381size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Style w:val="gwp7a07c381size"/>
          <w:rFonts w:ascii="Times New Roman" w:hAnsi="Times New Roman" w:cs="Times New Roman"/>
          <w:sz w:val="22"/>
          <w:szCs w:val="22"/>
        </w:rPr>
        <w:t xml:space="preserve">W </w:t>
      </w:r>
      <w:r w:rsidRPr="00A93306">
        <w:rPr>
          <w:rStyle w:val="gwp7a07c381size"/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28 w punkcie 1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dodaje się ustęp 11 w brzmieniu</w:t>
      </w:r>
      <w:r w:rsidR="00101339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kuchnia szkolna. </w:t>
      </w:r>
    </w:p>
    <w:p w:rsidR="000F01B9" w:rsidRPr="00A93306" w:rsidRDefault="000F01B9" w:rsidP="00306483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93306">
        <w:rPr>
          <w:rStyle w:val="gwp7a07c381size"/>
          <w:rFonts w:ascii="Times New Roman" w:hAnsi="Times New Roman" w:cs="Times New Roman"/>
          <w:sz w:val="22"/>
          <w:szCs w:val="22"/>
        </w:rPr>
        <w:t>§</w:t>
      </w:r>
      <w:r w:rsidRPr="00A93306">
        <w:rPr>
          <w:rFonts w:ascii="Times New Roman" w:hAnsi="Times New Roman" w:cs="Times New Roman"/>
          <w:sz w:val="22"/>
          <w:szCs w:val="22"/>
          <w:shd w:val="clear" w:color="auto" w:fill="FFFFFF"/>
        </w:rPr>
        <w:t>57 punkt  3 otrzymuje brzmienie:</w:t>
      </w:r>
      <w:r w:rsidR="00306483" w:rsidRPr="00A93306">
        <w:rPr>
          <w:rFonts w:ascii="Times New Roman" w:hAnsi="Times New Roman" w:cs="Times New Roman"/>
          <w:sz w:val="22"/>
          <w:szCs w:val="22"/>
        </w:rPr>
        <w:t xml:space="preserve"> Ocenom ze sprawdzianów </w:t>
      </w:r>
      <w:r w:rsidRPr="00A93306">
        <w:rPr>
          <w:rFonts w:ascii="Times New Roman" w:hAnsi="Times New Roman" w:cs="Times New Roman"/>
          <w:sz w:val="22"/>
          <w:szCs w:val="22"/>
        </w:rPr>
        <w:t xml:space="preserve"> przypisana </w:t>
      </w:r>
      <w:r w:rsidR="00306483" w:rsidRPr="00A93306">
        <w:rPr>
          <w:rFonts w:ascii="Times New Roman" w:hAnsi="Times New Roman" w:cs="Times New Roman"/>
          <w:sz w:val="22"/>
          <w:szCs w:val="22"/>
        </w:rPr>
        <w:t xml:space="preserve">jest </w:t>
      </w:r>
      <w:r w:rsidRPr="00A93306">
        <w:rPr>
          <w:rFonts w:ascii="Times New Roman" w:hAnsi="Times New Roman" w:cs="Times New Roman"/>
          <w:sz w:val="22"/>
          <w:szCs w:val="22"/>
        </w:rPr>
        <w:t xml:space="preserve">waga </w:t>
      </w:r>
      <w:r w:rsidR="00306483" w:rsidRPr="00A93306">
        <w:rPr>
          <w:rFonts w:ascii="Times New Roman" w:hAnsi="Times New Roman" w:cs="Times New Roman"/>
          <w:sz w:val="22"/>
          <w:szCs w:val="22"/>
        </w:rPr>
        <w:t>dwa</w:t>
      </w:r>
      <w:r w:rsidRPr="00A93306">
        <w:rPr>
          <w:rFonts w:ascii="Times New Roman" w:hAnsi="Times New Roman" w:cs="Times New Roman"/>
          <w:sz w:val="22"/>
          <w:szCs w:val="22"/>
        </w:rPr>
        <w:t>.</w:t>
      </w:r>
    </w:p>
    <w:p w:rsidR="00306483" w:rsidRPr="00A93306" w:rsidRDefault="00306483" w:rsidP="00306483">
      <w:pPr>
        <w:pStyle w:val="NormalnyWeb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93306">
        <w:rPr>
          <w:rStyle w:val="gwp7a07c381size"/>
          <w:rFonts w:ascii="Times New Roman" w:hAnsi="Times New Roman" w:cs="Times New Roman"/>
          <w:sz w:val="22"/>
          <w:szCs w:val="22"/>
        </w:rPr>
        <w:t>§</w:t>
      </w:r>
      <w:r w:rsidRPr="00A933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69 dodaje się punkt 3 Zasady oceniania podczas nauki zdalnej</w:t>
      </w:r>
      <w:r w:rsidR="00A93306" w:rsidRPr="00A933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określone są w  </w:t>
      </w:r>
      <w:r w:rsidR="00A93306" w:rsidRPr="00A93306">
        <w:rPr>
          <w:rFonts w:ascii="Times New Roman" w:hAnsi="Times New Roman" w:cs="Times New Roman"/>
        </w:rPr>
        <w:t>procedurze</w:t>
      </w:r>
      <w:r w:rsidR="00A93306" w:rsidRPr="00A93306">
        <w:rPr>
          <w:rFonts w:ascii="Times New Roman" w:hAnsi="Times New Roman" w:cs="Times New Roman"/>
        </w:rPr>
        <w:t xml:space="preserve"> określającej zasady i formy organizowania kształcenia z wykorzystaniem metod </w:t>
      </w:r>
      <w:r w:rsidR="00101339">
        <w:rPr>
          <w:rFonts w:ascii="Times New Roman" w:hAnsi="Times New Roman" w:cs="Times New Roman"/>
        </w:rPr>
        <w:br/>
      </w:r>
      <w:r w:rsidR="00A93306" w:rsidRPr="00A93306">
        <w:rPr>
          <w:rFonts w:ascii="Times New Roman" w:hAnsi="Times New Roman" w:cs="Times New Roman"/>
        </w:rPr>
        <w:t>i technik kształcenia na odległość</w:t>
      </w:r>
    </w:p>
    <w:p w:rsidR="000F01B9" w:rsidRPr="00A93306" w:rsidRDefault="000F01B9" w:rsidP="000F01B9">
      <w:pPr>
        <w:pStyle w:val="NormalnyWeb"/>
        <w:rPr>
          <w:rFonts w:ascii="Times New Roman" w:hAnsi="Times New Roman" w:cs="Times New Roman"/>
          <w:color w:val="2D2D2D"/>
          <w:sz w:val="22"/>
          <w:szCs w:val="22"/>
        </w:rPr>
      </w:pPr>
    </w:p>
    <w:p w:rsidR="000F01B9" w:rsidRPr="000F01B9" w:rsidRDefault="000F01B9" w:rsidP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sectPr w:rsidR="000F01B9" w:rsidRPr="000F01B9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abstractNum w:abstractNumId="3" w15:restartNumberingAfterBreak="0">
    <w:nsid w:val="3F0F5699"/>
    <w:multiLevelType w:val="hybridMultilevel"/>
    <w:tmpl w:val="D2D01F12"/>
    <w:lvl w:ilvl="0" w:tplc="B89E0A8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6"/>
    <w:rsid w:val="000F01B9"/>
    <w:rsid w:val="00101339"/>
    <w:rsid w:val="00173BC6"/>
    <w:rsid w:val="001C1F9B"/>
    <w:rsid w:val="00306483"/>
    <w:rsid w:val="00337219"/>
    <w:rsid w:val="00A93306"/>
    <w:rsid w:val="00C148E0"/>
    <w:rsid w:val="00DC42E5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C87E-A366-48FB-875A-BE15258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73BC6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9B"/>
    <w:rPr>
      <w:rFonts w:ascii="Segoe UI" w:eastAsia="Calibri" w:hAnsi="Segoe UI" w:cs="Segoe UI"/>
      <w:sz w:val="18"/>
      <w:szCs w:val="18"/>
    </w:rPr>
  </w:style>
  <w:style w:type="character" w:customStyle="1" w:styleId="gwp7a07c381font">
    <w:name w:val="gwp7a07c381_font"/>
    <w:basedOn w:val="Domylnaczcionkaakapitu"/>
    <w:rsid w:val="000F01B9"/>
  </w:style>
  <w:style w:type="character" w:customStyle="1" w:styleId="gwp7a07c381size">
    <w:name w:val="gwp7a07c381_size"/>
    <w:basedOn w:val="Domylnaczcionkaakapitu"/>
    <w:rsid w:val="000F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Lenovo</cp:lastModifiedBy>
  <cp:revision>9</cp:revision>
  <cp:lastPrinted>2019-09-11T11:51:00Z</cp:lastPrinted>
  <dcterms:created xsi:type="dcterms:W3CDTF">2019-09-07T19:43:00Z</dcterms:created>
  <dcterms:modified xsi:type="dcterms:W3CDTF">2020-09-10T16:50:00Z</dcterms:modified>
</cp:coreProperties>
</file>