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 xml:space="preserve">UCHWAŁA </w:t>
      </w:r>
    </w:p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>Rady Pedagogicznej</w:t>
      </w:r>
      <w:r w:rsidRPr="00F603BB">
        <w:rPr>
          <w:rFonts w:ascii="Times New Roman" w:hAnsi="Times New Roman" w:cs="Times New Roman"/>
        </w:rPr>
        <w:br/>
        <w:t>Szkoły Podstawowej im. W. Jagiełły  w Starych Skoszewach</w:t>
      </w:r>
    </w:p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>z dnia 1</w:t>
      </w:r>
      <w:r w:rsidR="000663CE">
        <w:rPr>
          <w:rFonts w:ascii="Times New Roman" w:hAnsi="Times New Roman" w:cs="Times New Roman"/>
        </w:rPr>
        <w:t>4.09.2020</w:t>
      </w:r>
      <w:r w:rsidRPr="00F603BB">
        <w:rPr>
          <w:rFonts w:ascii="Times New Roman" w:hAnsi="Times New Roman" w:cs="Times New Roman"/>
        </w:rPr>
        <w:t xml:space="preserve">. r. </w:t>
      </w: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w sprawie opinii na temat innowacji pedagogicznej</w:t>
      </w:r>
    </w:p>
    <w:p w:rsidR="00F603BB" w:rsidRPr="00F603BB" w:rsidRDefault="00F603BB" w:rsidP="00F60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Na podstawie art. 68 ust. 1 pkt 9, art. 86 ust. 1.ustawy z dnia 14 grudnia 2016 r. - Prawo oświatowe (</w:t>
      </w:r>
      <w:r w:rsidR="000663CE" w:rsidRPr="00BE63E7">
        <w:rPr>
          <w:rFonts w:ascii="Times New Roman" w:hAnsi="Times New Roman"/>
        </w:rPr>
        <w:t>Dz. U. z 20</w:t>
      </w:r>
      <w:r w:rsidR="000663CE">
        <w:rPr>
          <w:rFonts w:ascii="Times New Roman" w:hAnsi="Times New Roman"/>
        </w:rPr>
        <w:t>20</w:t>
      </w:r>
      <w:r w:rsidR="000663CE" w:rsidRPr="00BE63E7">
        <w:rPr>
          <w:rFonts w:ascii="Times New Roman" w:hAnsi="Times New Roman"/>
        </w:rPr>
        <w:t xml:space="preserve"> r. poz. </w:t>
      </w:r>
      <w:r w:rsidR="000663CE">
        <w:rPr>
          <w:rFonts w:ascii="Times New Roman" w:hAnsi="Times New Roman"/>
        </w:rPr>
        <w:t>910</w:t>
      </w:r>
      <w:r w:rsidRPr="00F603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603BB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603BB" w:rsidRPr="00F603BB" w:rsidRDefault="00F603BB" w:rsidP="00F60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Rada Pedagogiczna Szkoły Podstawowej im. W. Jagiełły  w Starych Skoszewach pozytywnie opiniuje projekty innowacji pedagogicznych zgłoszonych przez nauczycieli.</w:t>
      </w:r>
      <w:r w:rsidRPr="00F603BB">
        <w:rPr>
          <w:rFonts w:ascii="Times New Roman" w:hAnsi="Times New Roman" w:cs="Times New Roman"/>
          <w:sz w:val="24"/>
          <w:szCs w:val="24"/>
        </w:rPr>
        <w:br/>
        <w:t xml:space="preserve"> Wykaz innowacji w załączeniu. </w:t>
      </w:r>
    </w:p>
    <w:p w:rsidR="00F603BB" w:rsidRPr="00F603BB" w:rsidRDefault="00F603BB" w:rsidP="00F60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A4FF5" w:rsidRDefault="008A4FF5"/>
    <w:p w:rsidR="00F603BB" w:rsidRDefault="00F603BB"/>
    <w:p w:rsidR="00F603BB" w:rsidRDefault="00B63C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3BB" w:rsidRPr="00F603BB">
        <w:rPr>
          <w:rFonts w:ascii="Times New Roman" w:hAnsi="Times New Roman" w:cs="Times New Roman"/>
        </w:rPr>
        <w:t>Przewodniczący Rady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Zofia Okońska</w:t>
      </w:r>
      <w:bookmarkStart w:id="0" w:name="_GoBack"/>
      <w:bookmarkEnd w:id="0"/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sectPr w:rsidR="0034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BB"/>
    <w:rsid w:val="000663CE"/>
    <w:rsid w:val="00102574"/>
    <w:rsid w:val="00347A33"/>
    <w:rsid w:val="008A4FF5"/>
    <w:rsid w:val="00B63CFE"/>
    <w:rsid w:val="00F603BB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2EC1-61B3-459B-B776-66FF86E0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603BB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Lenovo</cp:lastModifiedBy>
  <cp:revision>5</cp:revision>
  <cp:lastPrinted>2019-10-14T16:25:00Z</cp:lastPrinted>
  <dcterms:created xsi:type="dcterms:W3CDTF">2019-10-14T16:15:00Z</dcterms:created>
  <dcterms:modified xsi:type="dcterms:W3CDTF">2020-09-22T13:02:00Z</dcterms:modified>
</cp:coreProperties>
</file>