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5" w:rsidRPr="009D47E8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D47E8">
        <w:rPr>
          <w:rFonts w:ascii="Times New Roman" w:hAnsi="Times New Roman" w:cs="Times New Roman"/>
        </w:rPr>
        <w:t xml:space="preserve">UCHWAŁA </w:t>
      </w:r>
    </w:p>
    <w:p w:rsidR="002A2525" w:rsidRPr="004C6B5F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C6B5F">
        <w:rPr>
          <w:rFonts w:ascii="Times New Roman" w:hAnsi="Times New Roman" w:cs="Times New Roman"/>
          <w:b/>
        </w:rPr>
        <w:t>Rady Pedagogicznej Szkoły Podstawowej im. Wł. Jagiełły w Starych Skoszewach</w:t>
      </w:r>
    </w:p>
    <w:p w:rsidR="002A2525" w:rsidRPr="004C6B5F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C6B5F">
        <w:rPr>
          <w:rFonts w:ascii="Times New Roman" w:hAnsi="Times New Roman" w:cs="Times New Roman"/>
          <w:b/>
        </w:rPr>
        <w:t>z dnia 29.08. 2019</w:t>
      </w:r>
    </w:p>
    <w:p w:rsidR="002A2525" w:rsidRPr="004C6B5F" w:rsidRDefault="002A2525" w:rsidP="002A2525">
      <w:pPr>
        <w:spacing w:line="360" w:lineRule="auto"/>
        <w:rPr>
          <w:rFonts w:ascii="Times New Roman" w:hAnsi="Times New Roman" w:cs="Times New Roman"/>
          <w:b/>
          <w:i/>
        </w:rPr>
      </w:pPr>
      <w:r w:rsidRPr="004C6B5F">
        <w:rPr>
          <w:rFonts w:ascii="Times New Roman" w:hAnsi="Times New Roman" w:cs="Times New Roman"/>
          <w:b/>
          <w:i/>
        </w:rPr>
        <w:t xml:space="preserve">w sprawie wniosku dotyczącego propozycji ramowego rozkładu dnia na rok szkolny 2019/2020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  <w:i/>
        </w:rPr>
        <w:t xml:space="preserve">Na podstawie § 12 ust. 4 Rozporządzenia Ministra Edukacji Narodowej z dnia </w:t>
      </w:r>
      <w:r w:rsidR="008965DB">
        <w:rPr>
          <w:rFonts w:ascii="Times New Roman" w:hAnsi="Times New Roman" w:cs="Times New Roman"/>
          <w:i/>
        </w:rPr>
        <w:t>28 lutego .</w:t>
      </w:r>
      <w:r w:rsidRPr="002A2525">
        <w:rPr>
          <w:rFonts w:ascii="Times New Roman" w:hAnsi="Times New Roman" w:cs="Times New Roman"/>
          <w:i/>
        </w:rPr>
        <w:t xml:space="preserve"> (Dz. U. z dnia </w:t>
      </w:r>
      <w:r w:rsidR="008965DB">
        <w:rPr>
          <w:rFonts w:ascii="Times New Roman" w:hAnsi="Times New Roman" w:cs="Times New Roman"/>
          <w:i/>
        </w:rPr>
        <w:t>15 marca 2019r. poz. 502)</w:t>
      </w:r>
      <w:r w:rsidRPr="002A2525">
        <w:rPr>
          <w:rFonts w:ascii="Times New Roman" w:hAnsi="Times New Roman" w:cs="Times New Roman"/>
        </w:rPr>
        <w:t xml:space="preserve"> </w:t>
      </w:r>
      <w:r w:rsidR="008965DB" w:rsidRPr="008965DB">
        <w:rPr>
          <w:rFonts w:ascii="Times New Roman" w:hAnsi="Times New Roman" w:cs="Times New Roman"/>
        </w:rPr>
        <w:t xml:space="preserve">w sprawie szczegółowej organizacji publicznych szkół i publicznych przedszkoli </w:t>
      </w:r>
      <w:r w:rsidRPr="008965DB">
        <w:rPr>
          <w:rFonts w:ascii="Times New Roman" w:hAnsi="Times New Roman" w:cs="Times New Roman"/>
        </w:rPr>
        <w:t>uchwala się</w:t>
      </w:r>
      <w:r w:rsidRPr="002A2525">
        <w:rPr>
          <w:rFonts w:ascii="Times New Roman" w:hAnsi="Times New Roman" w:cs="Times New Roman"/>
        </w:rPr>
        <w:t xml:space="preserve"> co następuje: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1 Rada Pedagogiczna wnioskuje o zatwierdzenie przez dyrektora Szkoły Podstawowej im. Wł. Jagiełły w Starych Skoszewach ramowego rozkładu dnia z uwzględnieniem zasad ochrony zdrowia i higieny nauczania, wychowania i opieki, potrzeb, zainteresowań i uzdolnień dzieci, rodzaju niepełnosprawności dzieci oraz oczekiwań dzieci.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 xml:space="preserve">§ 2 Uchwala się ramowy rozkład dnia na rok szkolny 2019/2020, który stanowi: </w:t>
      </w:r>
      <w:r w:rsidRPr="002A2525">
        <w:rPr>
          <w:rFonts w:ascii="Times New Roman" w:hAnsi="Times New Roman" w:cs="Times New Roman"/>
        </w:rPr>
        <w:sym w:font="Symbol" w:char="F02D"/>
      </w:r>
      <w:r w:rsidRPr="002A2525">
        <w:rPr>
          <w:rFonts w:ascii="Times New Roman" w:hAnsi="Times New Roman" w:cs="Times New Roman"/>
        </w:rPr>
        <w:t xml:space="preserve"> załącznik nr 1 </w:t>
      </w:r>
      <w:r w:rsidR="00C83B6B">
        <w:rPr>
          <w:rFonts w:ascii="Times New Roman" w:hAnsi="Times New Roman" w:cs="Times New Roman"/>
        </w:rPr>
        <w:br/>
      </w:r>
      <w:r w:rsidRPr="002A2525">
        <w:rPr>
          <w:rFonts w:ascii="Times New Roman" w:hAnsi="Times New Roman" w:cs="Times New Roman"/>
        </w:rPr>
        <w:t xml:space="preserve">do uchwały: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3 Wykonanie uchwały powierza się Dyrektorowi Szkoły.</w:t>
      </w:r>
    </w:p>
    <w:p w:rsid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4 Uchwała wchodzi w życie z dniem 1 września 2019 r.</w:t>
      </w:r>
    </w:p>
    <w:p w:rsidR="002A2525" w:rsidRDefault="002A2525" w:rsidP="002A2525">
      <w:pPr>
        <w:rPr>
          <w:rFonts w:ascii="Times New Roman" w:hAnsi="Times New Roman" w:cs="Times New Roman"/>
        </w:rPr>
      </w:pPr>
    </w:p>
    <w:p w:rsidR="002A2525" w:rsidRPr="009D47E8" w:rsidRDefault="002A2525" w:rsidP="002A2525">
      <w:pPr>
        <w:pStyle w:val="NormalnyWeb"/>
        <w:spacing w:before="0"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9D47E8">
        <w:rPr>
          <w:rFonts w:ascii="Times New Roman" w:hAnsi="Times New Roman" w:cs="Times New Roman"/>
        </w:rPr>
        <w:t xml:space="preserve">Przewodniczący Rady Pedagogicznej </w:t>
      </w:r>
    </w:p>
    <w:p w:rsidR="00D4399D" w:rsidRPr="002A2525" w:rsidRDefault="00D4399D" w:rsidP="002A2525">
      <w:pPr>
        <w:tabs>
          <w:tab w:val="left" w:pos="6210"/>
        </w:tabs>
        <w:rPr>
          <w:rFonts w:ascii="Times New Roman" w:hAnsi="Times New Roman" w:cs="Times New Roman"/>
        </w:rPr>
      </w:pPr>
    </w:p>
    <w:sectPr w:rsidR="00D4399D" w:rsidRPr="002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2A2525"/>
    <w:rsid w:val="004C6B5F"/>
    <w:rsid w:val="00621FB0"/>
    <w:rsid w:val="008965DB"/>
    <w:rsid w:val="00C83B6B"/>
    <w:rsid w:val="00D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99C-3872-4D5F-A561-2E587DA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2525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5</cp:revision>
  <dcterms:created xsi:type="dcterms:W3CDTF">2019-08-28T11:53:00Z</dcterms:created>
  <dcterms:modified xsi:type="dcterms:W3CDTF">2019-08-29T06:16:00Z</dcterms:modified>
</cp:coreProperties>
</file>