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208FC" w14:textId="1A7BD8EE" w:rsidR="000B014C" w:rsidRPr="0089165B" w:rsidRDefault="00B030C7" w:rsidP="006E7958">
      <w:pPr>
        <w:spacing w:line="276" w:lineRule="auto"/>
        <w:jc w:val="center"/>
        <w:rPr>
          <w:rFonts w:cs="Times New Roman"/>
          <w:b/>
        </w:rPr>
      </w:pPr>
      <w:r>
        <w:rPr>
          <w:rFonts w:cs="Times New Roman"/>
          <w:b/>
        </w:rPr>
        <w:t>ZARZĄDZENIE NR 10/2025</w:t>
      </w:r>
    </w:p>
    <w:p w14:paraId="3F9F7FC4" w14:textId="7D27B2B9" w:rsidR="000B014C" w:rsidRPr="0089165B" w:rsidRDefault="00216770" w:rsidP="006E7958">
      <w:pPr>
        <w:spacing w:line="276" w:lineRule="auto"/>
        <w:jc w:val="center"/>
        <w:rPr>
          <w:rFonts w:cs="Times New Roman"/>
          <w:b/>
        </w:rPr>
      </w:pPr>
      <w:r w:rsidRPr="0089165B">
        <w:rPr>
          <w:rFonts w:cs="Times New Roman"/>
          <w:b/>
        </w:rPr>
        <w:t xml:space="preserve">DYREKTORA </w:t>
      </w:r>
      <w:r w:rsidR="00B001FC" w:rsidRPr="0089165B">
        <w:rPr>
          <w:rFonts w:cs="Times New Roman"/>
          <w:b/>
        </w:rPr>
        <w:t xml:space="preserve">SZKOŁY </w:t>
      </w:r>
      <w:r w:rsidR="008A1312" w:rsidRPr="0089165B">
        <w:rPr>
          <w:rFonts w:cs="Times New Roman"/>
          <w:b/>
        </w:rPr>
        <w:t>PODSTAWOWEJ</w:t>
      </w:r>
      <w:r w:rsidR="008A1312">
        <w:rPr>
          <w:rFonts w:cs="Times New Roman"/>
          <w:b/>
        </w:rPr>
        <w:t xml:space="preserve"> IM. WŁADYSŁAWA JAGIEŁŁY W</w:t>
      </w:r>
      <w:r w:rsidR="00427EAC">
        <w:rPr>
          <w:rFonts w:cs="Times New Roman"/>
          <w:b/>
        </w:rPr>
        <w:t> </w:t>
      </w:r>
      <w:r w:rsidR="008A1312">
        <w:rPr>
          <w:rFonts w:cs="Times New Roman"/>
          <w:b/>
        </w:rPr>
        <w:t>STARYCH SKOSZEWACH</w:t>
      </w:r>
    </w:p>
    <w:p w14:paraId="64F56256" w14:textId="0F4A3B90" w:rsidR="000B014C" w:rsidRPr="0089165B" w:rsidRDefault="00CA3EFE" w:rsidP="006E7958">
      <w:pPr>
        <w:spacing w:line="276" w:lineRule="auto"/>
        <w:jc w:val="center"/>
        <w:rPr>
          <w:rFonts w:cs="Times New Roman"/>
          <w:b/>
        </w:rPr>
      </w:pPr>
      <w:r w:rsidRPr="0089165B">
        <w:rPr>
          <w:rFonts w:cs="Times New Roman"/>
          <w:b/>
        </w:rPr>
        <w:t xml:space="preserve">z dnia </w:t>
      </w:r>
      <w:r w:rsidR="00B030C7">
        <w:rPr>
          <w:rFonts w:cs="Times New Roman"/>
          <w:b/>
        </w:rPr>
        <w:t>17.10.2025</w:t>
      </w:r>
      <w:r w:rsidRPr="0089165B">
        <w:rPr>
          <w:rFonts w:cs="Times New Roman"/>
          <w:b/>
        </w:rPr>
        <w:t xml:space="preserve"> r.</w:t>
      </w:r>
    </w:p>
    <w:p w14:paraId="34CA58CE" w14:textId="77777777" w:rsidR="000B014C" w:rsidRPr="0089165B" w:rsidRDefault="000B014C" w:rsidP="006E7958">
      <w:pPr>
        <w:spacing w:line="276" w:lineRule="auto"/>
        <w:jc w:val="center"/>
        <w:rPr>
          <w:rFonts w:cs="Times New Roman"/>
          <w:b/>
        </w:rPr>
      </w:pPr>
    </w:p>
    <w:p w14:paraId="74FBF0D8" w14:textId="119C311F" w:rsidR="000B014C" w:rsidRPr="00DC38A1" w:rsidRDefault="000B014C" w:rsidP="00DC38A1">
      <w:pPr>
        <w:spacing w:line="276" w:lineRule="auto"/>
        <w:ind w:left="1276" w:hanging="1276"/>
        <w:jc w:val="both"/>
        <w:rPr>
          <w:rFonts w:cs="Times New Roman"/>
          <w:b/>
        </w:rPr>
      </w:pPr>
      <w:r w:rsidRPr="0089165B">
        <w:rPr>
          <w:rFonts w:cs="Times New Roman"/>
        </w:rPr>
        <w:t xml:space="preserve">w sprawie: </w:t>
      </w:r>
      <w:r w:rsidRPr="0089165B">
        <w:rPr>
          <w:rFonts w:cs="Times New Roman"/>
          <w:b/>
        </w:rPr>
        <w:t>wprowadzeni</w:t>
      </w:r>
      <w:r w:rsidR="00E428E5" w:rsidRPr="0089165B">
        <w:rPr>
          <w:rFonts w:cs="Times New Roman"/>
          <w:b/>
        </w:rPr>
        <w:t>a</w:t>
      </w:r>
      <w:r w:rsidRPr="0089165B">
        <w:rPr>
          <w:rFonts w:cs="Times New Roman"/>
          <w:b/>
        </w:rPr>
        <w:t xml:space="preserve"> Procedury </w:t>
      </w:r>
      <w:r w:rsidR="00CA3EFE" w:rsidRPr="0089165B">
        <w:rPr>
          <w:rFonts w:cs="Times New Roman"/>
          <w:b/>
        </w:rPr>
        <w:t xml:space="preserve">uzyskiwania stopni </w:t>
      </w:r>
      <w:r w:rsidRPr="0089165B">
        <w:rPr>
          <w:rFonts w:cs="Times New Roman"/>
          <w:b/>
        </w:rPr>
        <w:t xml:space="preserve">awansu zawodowego </w:t>
      </w:r>
      <w:r w:rsidR="00CA3EFE" w:rsidRPr="0089165B">
        <w:rPr>
          <w:rFonts w:cs="Times New Roman"/>
          <w:b/>
        </w:rPr>
        <w:t xml:space="preserve">przez </w:t>
      </w:r>
      <w:r w:rsidRPr="0089165B">
        <w:rPr>
          <w:rFonts w:cs="Times New Roman"/>
          <w:b/>
        </w:rPr>
        <w:t xml:space="preserve">nauczycieli w </w:t>
      </w:r>
      <w:bookmarkStart w:id="0" w:name="_Hlk15886488"/>
      <w:r w:rsidR="00B001FC" w:rsidRPr="0089165B">
        <w:rPr>
          <w:rFonts w:cs="Times New Roman"/>
          <w:b/>
        </w:rPr>
        <w:t>Szkole Podstawowej</w:t>
      </w:r>
      <w:bookmarkEnd w:id="0"/>
      <w:r w:rsidR="008A1312">
        <w:rPr>
          <w:rFonts w:cs="Times New Roman"/>
          <w:b/>
        </w:rPr>
        <w:t xml:space="preserve"> im. Władysława Jagiełły w Starych Skoszewach</w:t>
      </w:r>
    </w:p>
    <w:p w14:paraId="6E45A30A" w14:textId="77777777" w:rsidR="008D3377" w:rsidRPr="0089165B" w:rsidRDefault="008D3377" w:rsidP="006E7958">
      <w:pPr>
        <w:spacing w:line="276" w:lineRule="auto"/>
        <w:jc w:val="both"/>
        <w:rPr>
          <w:rFonts w:cs="Times New Roman"/>
        </w:rPr>
      </w:pPr>
    </w:p>
    <w:p w14:paraId="14B329A1" w14:textId="77777777" w:rsidR="00E428E5" w:rsidRPr="0089165B" w:rsidRDefault="000B014C" w:rsidP="006E7958">
      <w:pPr>
        <w:spacing w:line="276" w:lineRule="auto"/>
        <w:jc w:val="both"/>
        <w:rPr>
          <w:rFonts w:cs="Times New Roman"/>
        </w:rPr>
      </w:pPr>
      <w:r w:rsidRPr="0089165B">
        <w:rPr>
          <w:rFonts w:cs="Times New Roman"/>
        </w:rPr>
        <w:t xml:space="preserve">Na podstawie: </w:t>
      </w:r>
    </w:p>
    <w:p w14:paraId="41D808F1" w14:textId="65E972C9" w:rsidR="00B729FF" w:rsidRPr="0089165B" w:rsidRDefault="000B014C" w:rsidP="00DC38A1">
      <w:pPr>
        <w:pStyle w:val="Akapitzlist"/>
        <w:numPr>
          <w:ilvl w:val="0"/>
          <w:numId w:val="7"/>
        </w:numPr>
        <w:spacing w:line="276" w:lineRule="auto"/>
        <w:ind w:hanging="436"/>
        <w:jc w:val="both"/>
        <w:rPr>
          <w:rFonts w:cs="Times New Roman"/>
          <w:i/>
        </w:rPr>
      </w:pPr>
      <w:r w:rsidRPr="0089165B">
        <w:rPr>
          <w:rFonts w:cs="Times New Roman"/>
          <w:i/>
        </w:rPr>
        <w:t>art. 9a</w:t>
      </w:r>
      <w:r w:rsidR="00CA3EFE" w:rsidRPr="0089165B">
        <w:rPr>
          <w:rFonts w:cs="Times New Roman"/>
          <w:i/>
        </w:rPr>
        <w:t>-9i</w:t>
      </w:r>
      <w:r w:rsidRPr="0089165B">
        <w:rPr>
          <w:rFonts w:cs="Times New Roman"/>
          <w:i/>
        </w:rPr>
        <w:t xml:space="preserve"> Ustawy z dnia 26 stycznia 1982 r. Karta Nauczyciela (Dz. U. z 20</w:t>
      </w:r>
      <w:r w:rsidR="00AF4479" w:rsidRPr="0089165B">
        <w:rPr>
          <w:rFonts w:cs="Times New Roman"/>
          <w:i/>
        </w:rPr>
        <w:t>2</w:t>
      </w:r>
      <w:r w:rsidR="00427EAC">
        <w:rPr>
          <w:rFonts w:cs="Times New Roman"/>
          <w:i/>
        </w:rPr>
        <w:t>4</w:t>
      </w:r>
      <w:r w:rsidR="00E428E5" w:rsidRPr="0089165B">
        <w:rPr>
          <w:rFonts w:cs="Times New Roman"/>
          <w:i/>
        </w:rPr>
        <w:t xml:space="preserve"> r</w:t>
      </w:r>
      <w:r w:rsidRPr="0089165B">
        <w:rPr>
          <w:rFonts w:cs="Times New Roman"/>
          <w:i/>
        </w:rPr>
        <w:t>.</w:t>
      </w:r>
      <w:r w:rsidR="00E428E5" w:rsidRPr="0089165B">
        <w:rPr>
          <w:rFonts w:cs="Times New Roman"/>
          <w:i/>
        </w:rPr>
        <w:t xml:space="preserve"> poz. </w:t>
      </w:r>
      <w:r w:rsidR="00427EAC">
        <w:rPr>
          <w:rFonts w:cs="Times New Roman"/>
          <w:i/>
        </w:rPr>
        <w:t>986</w:t>
      </w:r>
      <w:r w:rsidR="00E428E5" w:rsidRPr="0089165B">
        <w:rPr>
          <w:rFonts w:cs="Times New Roman"/>
          <w:i/>
        </w:rPr>
        <w:t xml:space="preserve"> ze zm.</w:t>
      </w:r>
      <w:r w:rsidRPr="0089165B">
        <w:rPr>
          <w:rFonts w:cs="Times New Roman"/>
          <w:i/>
        </w:rPr>
        <w:t>)</w:t>
      </w:r>
      <w:r w:rsidR="00222BBD" w:rsidRPr="0089165B">
        <w:rPr>
          <w:rFonts w:cs="Times New Roman"/>
          <w:i/>
        </w:rPr>
        <w:t>;</w:t>
      </w:r>
      <w:r w:rsidR="007D2F07" w:rsidRPr="0089165B">
        <w:rPr>
          <w:rFonts w:cs="Times New Roman"/>
          <w:i/>
        </w:rPr>
        <w:t xml:space="preserve"> </w:t>
      </w:r>
    </w:p>
    <w:p w14:paraId="40005204" w14:textId="3782AC26" w:rsidR="00B729FF" w:rsidRPr="0089165B" w:rsidRDefault="007D2F07" w:rsidP="00DC38A1">
      <w:pPr>
        <w:pStyle w:val="Akapitzlist"/>
        <w:numPr>
          <w:ilvl w:val="0"/>
          <w:numId w:val="7"/>
        </w:numPr>
        <w:spacing w:line="276" w:lineRule="auto"/>
        <w:ind w:hanging="436"/>
        <w:jc w:val="both"/>
        <w:rPr>
          <w:rFonts w:cs="Times New Roman"/>
          <w:i/>
        </w:rPr>
      </w:pPr>
      <w:r w:rsidRPr="0089165B">
        <w:rPr>
          <w:rFonts w:cs="Times New Roman"/>
          <w:i/>
        </w:rPr>
        <w:t xml:space="preserve">art. </w:t>
      </w:r>
      <w:r w:rsidR="00CC2274" w:rsidRPr="0089165B">
        <w:rPr>
          <w:rFonts w:cs="Times New Roman"/>
          <w:i/>
        </w:rPr>
        <w:t xml:space="preserve">61, </w:t>
      </w:r>
      <w:r w:rsidRPr="0089165B">
        <w:rPr>
          <w:rFonts w:cs="Times New Roman"/>
          <w:i/>
        </w:rPr>
        <w:t>107</w:t>
      </w:r>
      <w:r w:rsidR="00CC2274" w:rsidRPr="0089165B">
        <w:rPr>
          <w:rFonts w:cs="Times New Roman"/>
          <w:i/>
        </w:rPr>
        <w:t>, 109</w:t>
      </w:r>
      <w:r w:rsidR="00F977FB" w:rsidRPr="0089165B">
        <w:rPr>
          <w:rFonts w:cs="Times New Roman"/>
          <w:i/>
        </w:rPr>
        <w:t>, 127</w:t>
      </w:r>
      <w:r w:rsidRPr="0089165B">
        <w:rPr>
          <w:rFonts w:cs="Times New Roman"/>
          <w:i/>
        </w:rPr>
        <w:t xml:space="preserve"> </w:t>
      </w:r>
      <w:r w:rsidR="00222BBD" w:rsidRPr="0089165B">
        <w:rPr>
          <w:rFonts w:cs="Times New Roman"/>
          <w:i/>
        </w:rPr>
        <w:t>Ust</w:t>
      </w:r>
      <w:r w:rsidRPr="0089165B">
        <w:rPr>
          <w:rFonts w:cs="Times New Roman"/>
          <w:i/>
        </w:rPr>
        <w:t xml:space="preserve">awy z dnia 14 czerwca 1960 r. </w:t>
      </w:r>
      <w:r w:rsidR="00222BBD" w:rsidRPr="0089165B">
        <w:rPr>
          <w:rFonts w:cs="Times New Roman"/>
          <w:i/>
        </w:rPr>
        <w:t>Kodeks postępowania administracyjnego (Dz. U. z 20</w:t>
      </w:r>
      <w:r w:rsidR="000250C7" w:rsidRPr="0089165B">
        <w:rPr>
          <w:rFonts w:cs="Times New Roman"/>
          <w:i/>
        </w:rPr>
        <w:t>2</w:t>
      </w:r>
      <w:r w:rsidR="00427EAC">
        <w:rPr>
          <w:rFonts w:cs="Times New Roman"/>
          <w:i/>
        </w:rPr>
        <w:t>4</w:t>
      </w:r>
      <w:r w:rsidR="00E315D0" w:rsidRPr="0089165B">
        <w:rPr>
          <w:rFonts w:cs="Times New Roman"/>
          <w:i/>
        </w:rPr>
        <w:t xml:space="preserve"> </w:t>
      </w:r>
      <w:r w:rsidR="00222BBD" w:rsidRPr="0089165B">
        <w:rPr>
          <w:rFonts w:cs="Times New Roman"/>
          <w:i/>
        </w:rPr>
        <w:t>r.</w:t>
      </w:r>
      <w:r w:rsidR="00E315D0" w:rsidRPr="0089165B">
        <w:rPr>
          <w:rFonts w:cs="Times New Roman"/>
          <w:i/>
        </w:rPr>
        <w:t xml:space="preserve"> </w:t>
      </w:r>
      <w:r w:rsidR="00222BBD" w:rsidRPr="0089165B">
        <w:rPr>
          <w:rFonts w:cs="Times New Roman"/>
          <w:i/>
        </w:rPr>
        <w:t xml:space="preserve">poz. </w:t>
      </w:r>
      <w:r w:rsidR="00427EAC">
        <w:rPr>
          <w:rFonts w:cs="Times New Roman"/>
          <w:i/>
        </w:rPr>
        <w:t>572</w:t>
      </w:r>
      <w:r w:rsidR="00222BBD" w:rsidRPr="0089165B">
        <w:rPr>
          <w:rFonts w:cs="Times New Roman"/>
          <w:i/>
        </w:rPr>
        <w:t>.)</w:t>
      </w:r>
      <w:r w:rsidR="00B729FF" w:rsidRPr="0089165B">
        <w:rPr>
          <w:rFonts w:cs="Times New Roman"/>
          <w:i/>
        </w:rPr>
        <w:t>;</w:t>
      </w:r>
      <w:r w:rsidR="0044087B" w:rsidRPr="0089165B">
        <w:rPr>
          <w:rFonts w:cs="Times New Roman"/>
          <w:i/>
        </w:rPr>
        <w:t xml:space="preserve"> </w:t>
      </w:r>
    </w:p>
    <w:p w14:paraId="1EDCAB7E" w14:textId="546E667A" w:rsidR="00222BBD" w:rsidRPr="001F3368" w:rsidRDefault="001F3368" w:rsidP="00DC38A1">
      <w:pPr>
        <w:pStyle w:val="Akapitzlist"/>
        <w:numPr>
          <w:ilvl w:val="0"/>
          <w:numId w:val="7"/>
        </w:numPr>
        <w:spacing w:line="276" w:lineRule="auto"/>
        <w:jc w:val="both"/>
        <w:rPr>
          <w:rFonts w:cs="Times New Roman"/>
          <w:i/>
        </w:rPr>
      </w:pPr>
      <w:r w:rsidRPr="001F3368">
        <w:rPr>
          <w:rFonts w:cs="Times New Roman"/>
          <w:i/>
        </w:rPr>
        <w:t>Rozporządzenie Ministra Edukacji i Nauki z dnia 6 września 2022 r. w sprawie uzyskiwania stopni awansu zawodowego przez nauczycieli (Dz. U. z 2022 r. poz. 1914)</w:t>
      </w:r>
    </w:p>
    <w:p w14:paraId="79BAEC3C" w14:textId="77777777" w:rsidR="001F3368" w:rsidRDefault="001F3368" w:rsidP="006E7958">
      <w:pPr>
        <w:spacing w:line="276" w:lineRule="auto"/>
        <w:jc w:val="both"/>
        <w:rPr>
          <w:rFonts w:cs="Times New Roman"/>
        </w:rPr>
      </w:pPr>
    </w:p>
    <w:p w14:paraId="20223368" w14:textId="7E7F6E64" w:rsidR="000B014C" w:rsidRPr="0089165B" w:rsidRDefault="000B014C" w:rsidP="006E7958">
      <w:pPr>
        <w:spacing w:line="276" w:lineRule="auto"/>
        <w:jc w:val="both"/>
        <w:rPr>
          <w:rFonts w:cs="Times New Roman"/>
        </w:rPr>
      </w:pPr>
      <w:r w:rsidRPr="0089165B">
        <w:rPr>
          <w:rFonts w:cs="Times New Roman"/>
        </w:rPr>
        <w:t>Zarządzam, co następuje:</w:t>
      </w:r>
    </w:p>
    <w:p w14:paraId="5B1AE22A" w14:textId="77777777" w:rsidR="000B014C" w:rsidRPr="0089165B" w:rsidRDefault="000B014C" w:rsidP="006E7958">
      <w:pPr>
        <w:spacing w:line="276" w:lineRule="auto"/>
        <w:jc w:val="center"/>
        <w:rPr>
          <w:rFonts w:cs="Times New Roman"/>
          <w:b/>
        </w:rPr>
      </w:pPr>
    </w:p>
    <w:p w14:paraId="31635521" w14:textId="77777777" w:rsidR="000B014C" w:rsidRPr="0089165B" w:rsidRDefault="000B014C" w:rsidP="006E7958">
      <w:pPr>
        <w:spacing w:line="276" w:lineRule="auto"/>
        <w:jc w:val="center"/>
        <w:rPr>
          <w:rFonts w:cs="Times New Roman"/>
          <w:b/>
        </w:rPr>
      </w:pPr>
      <w:r w:rsidRPr="0089165B">
        <w:rPr>
          <w:rFonts w:cs="Times New Roman"/>
          <w:b/>
        </w:rPr>
        <w:t>§ 1.</w:t>
      </w:r>
    </w:p>
    <w:p w14:paraId="4AC58DBB" w14:textId="77777777" w:rsidR="000B014C" w:rsidRPr="0089165B" w:rsidRDefault="000B014C" w:rsidP="006E7958">
      <w:pPr>
        <w:spacing w:line="276" w:lineRule="auto"/>
        <w:jc w:val="both"/>
        <w:rPr>
          <w:rFonts w:cs="Times New Roman"/>
        </w:rPr>
      </w:pPr>
    </w:p>
    <w:p w14:paraId="4DA81AB4" w14:textId="3697B25C" w:rsidR="000B014C" w:rsidRPr="0089165B" w:rsidRDefault="000B014C" w:rsidP="006E7958">
      <w:pPr>
        <w:spacing w:line="276" w:lineRule="auto"/>
        <w:jc w:val="both"/>
        <w:rPr>
          <w:rFonts w:cs="Times New Roman"/>
        </w:rPr>
      </w:pPr>
      <w:r w:rsidRPr="0089165B">
        <w:rPr>
          <w:rFonts w:cs="Times New Roman"/>
        </w:rPr>
        <w:t xml:space="preserve">Wprowadza się do stosowania </w:t>
      </w:r>
      <w:r w:rsidRPr="0089165B">
        <w:rPr>
          <w:rFonts w:cs="Times New Roman"/>
          <w:i/>
        </w:rPr>
        <w:t>Procedurę</w:t>
      </w:r>
      <w:r w:rsidR="00CA3EFE" w:rsidRPr="0089165B">
        <w:rPr>
          <w:rFonts w:cs="Times New Roman"/>
          <w:i/>
        </w:rPr>
        <w:t xml:space="preserve"> uzyskiwania stopni</w:t>
      </w:r>
      <w:r w:rsidRPr="0089165B">
        <w:rPr>
          <w:rFonts w:cs="Times New Roman"/>
          <w:i/>
        </w:rPr>
        <w:t xml:space="preserve"> awansu zawodowego </w:t>
      </w:r>
      <w:r w:rsidR="00CA3EFE" w:rsidRPr="0089165B">
        <w:rPr>
          <w:rFonts w:cs="Times New Roman"/>
          <w:i/>
        </w:rPr>
        <w:t xml:space="preserve">przez </w:t>
      </w:r>
      <w:r w:rsidRPr="0089165B">
        <w:rPr>
          <w:rFonts w:cs="Times New Roman"/>
          <w:i/>
        </w:rPr>
        <w:t xml:space="preserve">nauczycieli w </w:t>
      </w:r>
      <w:r w:rsidR="00B001FC" w:rsidRPr="0089165B">
        <w:rPr>
          <w:rFonts w:cs="Times New Roman"/>
          <w:i/>
        </w:rPr>
        <w:t>Szkole Podstawowej</w:t>
      </w:r>
      <w:r w:rsidR="008A1312">
        <w:rPr>
          <w:rFonts w:cs="Times New Roman"/>
          <w:i/>
        </w:rPr>
        <w:t xml:space="preserve"> im. Władysława Jagiełły w Starych Skoszewach</w:t>
      </w:r>
      <w:r w:rsidR="008734D3">
        <w:rPr>
          <w:rFonts w:cs="Times New Roman"/>
          <w:i/>
        </w:rPr>
        <w:t>.</w:t>
      </w:r>
    </w:p>
    <w:p w14:paraId="45153798" w14:textId="77777777" w:rsidR="000B014C" w:rsidRPr="0089165B" w:rsidRDefault="000B014C" w:rsidP="006E7958">
      <w:pPr>
        <w:spacing w:line="276" w:lineRule="auto"/>
        <w:jc w:val="both"/>
        <w:rPr>
          <w:rFonts w:cs="Times New Roman"/>
        </w:rPr>
      </w:pPr>
    </w:p>
    <w:p w14:paraId="2C1373B6" w14:textId="494D0AF4" w:rsidR="000B014C" w:rsidRPr="0089165B" w:rsidRDefault="000B014C" w:rsidP="006E7958">
      <w:pPr>
        <w:spacing w:line="276" w:lineRule="auto"/>
        <w:jc w:val="center"/>
        <w:rPr>
          <w:rFonts w:cs="Times New Roman"/>
          <w:b/>
        </w:rPr>
      </w:pPr>
      <w:r w:rsidRPr="0089165B">
        <w:rPr>
          <w:rFonts w:cs="Times New Roman"/>
          <w:b/>
        </w:rPr>
        <w:t>§ 2.</w:t>
      </w:r>
    </w:p>
    <w:p w14:paraId="2E0D1EE6" w14:textId="77777777" w:rsidR="000B014C" w:rsidRPr="0089165B" w:rsidRDefault="000B014C" w:rsidP="006E7958">
      <w:pPr>
        <w:spacing w:line="276" w:lineRule="auto"/>
        <w:jc w:val="both"/>
        <w:rPr>
          <w:rFonts w:cs="Times New Roman"/>
        </w:rPr>
      </w:pPr>
    </w:p>
    <w:p w14:paraId="4867203E" w14:textId="640E11E0" w:rsidR="000B014C" w:rsidRPr="0089165B" w:rsidRDefault="000B014C" w:rsidP="006E7958">
      <w:pPr>
        <w:spacing w:line="276" w:lineRule="auto"/>
        <w:jc w:val="both"/>
        <w:rPr>
          <w:rFonts w:cs="Times New Roman"/>
        </w:rPr>
      </w:pPr>
      <w:r w:rsidRPr="0089165B">
        <w:rPr>
          <w:rFonts w:cs="Times New Roman"/>
        </w:rPr>
        <w:t>Zarządzenie wchodzi w życie</w:t>
      </w:r>
      <w:r w:rsidR="00CD0742" w:rsidRPr="0089165B">
        <w:rPr>
          <w:rFonts w:cs="Times New Roman"/>
        </w:rPr>
        <w:t xml:space="preserve"> </w:t>
      </w:r>
      <w:r w:rsidR="00B030C7">
        <w:rPr>
          <w:rFonts w:cs="Times New Roman"/>
        </w:rPr>
        <w:t>z dniem podjęcia.</w:t>
      </w:r>
      <w:bookmarkStart w:id="1" w:name="_GoBack"/>
      <w:bookmarkEnd w:id="1"/>
    </w:p>
    <w:p w14:paraId="74F0CB98" w14:textId="77777777" w:rsidR="00916CE8" w:rsidRPr="0089165B" w:rsidRDefault="00916CE8" w:rsidP="006E7958">
      <w:pPr>
        <w:tabs>
          <w:tab w:val="left" w:pos="0"/>
        </w:tabs>
        <w:autoSpaceDE w:val="0"/>
        <w:spacing w:line="276" w:lineRule="auto"/>
        <w:jc w:val="center"/>
        <w:rPr>
          <w:rFonts w:eastAsia="Arial" w:cs="Times New Roman"/>
          <w:b/>
          <w:bCs/>
          <w:sz w:val="28"/>
          <w:szCs w:val="28"/>
        </w:rPr>
        <w:sectPr w:rsidR="00916CE8" w:rsidRPr="0089165B" w:rsidSect="005D06F2">
          <w:pgSz w:w="11906" w:h="16838"/>
          <w:pgMar w:top="1417" w:right="1417" w:bottom="1417" w:left="1417" w:header="708" w:footer="708" w:gutter="0"/>
          <w:cols w:space="708"/>
          <w:docGrid w:linePitch="360"/>
        </w:sectPr>
      </w:pPr>
    </w:p>
    <w:p w14:paraId="1A5C9438" w14:textId="2620BF8F" w:rsidR="00D35513" w:rsidRPr="0089165B" w:rsidRDefault="00D35513" w:rsidP="006E7958">
      <w:pPr>
        <w:tabs>
          <w:tab w:val="left" w:pos="0"/>
        </w:tabs>
        <w:autoSpaceDE w:val="0"/>
        <w:spacing w:line="276" w:lineRule="auto"/>
        <w:jc w:val="center"/>
        <w:rPr>
          <w:rFonts w:cs="Times New Roman"/>
          <w:b/>
          <w:bCs/>
          <w:sz w:val="26"/>
          <w:szCs w:val="26"/>
        </w:rPr>
      </w:pPr>
      <w:r w:rsidRPr="0089165B">
        <w:rPr>
          <w:rFonts w:eastAsia="Arial" w:cs="Times New Roman"/>
          <w:b/>
          <w:bCs/>
          <w:sz w:val="28"/>
          <w:szCs w:val="28"/>
        </w:rPr>
        <w:lastRenderedPageBreak/>
        <w:t>PROCEDURA</w:t>
      </w:r>
      <w:r w:rsidR="00CA3EFE" w:rsidRPr="0089165B">
        <w:rPr>
          <w:rFonts w:eastAsia="Arial" w:cs="Times New Roman"/>
          <w:b/>
          <w:bCs/>
          <w:sz w:val="28"/>
          <w:szCs w:val="28"/>
        </w:rPr>
        <w:t xml:space="preserve"> UZYSKIWANIA STOPNI</w:t>
      </w:r>
      <w:r w:rsidRPr="0089165B">
        <w:rPr>
          <w:rFonts w:eastAsia="Arial" w:cs="Times New Roman"/>
          <w:b/>
          <w:bCs/>
          <w:sz w:val="28"/>
          <w:szCs w:val="28"/>
        </w:rPr>
        <w:t xml:space="preserve"> AWANSU ZAWODOWEGO</w:t>
      </w:r>
      <w:r w:rsidRPr="0089165B">
        <w:rPr>
          <w:rFonts w:eastAsia="Times New Roman" w:cs="Times New Roman"/>
          <w:b/>
          <w:bCs/>
          <w:sz w:val="28"/>
          <w:szCs w:val="28"/>
        </w:rPr>
        <w:t xml:space="preserve"> </w:t>
      </w:r>
      <w:r w:rsidR="00CA3EFE" w:rsidRPr="0089165B">
        <w:rPr>
          <w:rFonts w:eastAsia="Times New Roman" w:cs="Times New Roman"/>
          <w:b/>
          <w:bCs/>
          <w:sz w:val="28"/>
          <w:szCs w:val="28"/>
        </w:rPr>
        <w:t xml:space="preserve">PRZEZ </w:t>
      </w:r>
      <w:r w:rsidRPr="0089165B">
        <w:rPr>
          <w:rFonts w:cs="Times New Roman"/>
          <w:b/>
          <w:bCs/>
          <w:sz w:val="28"/>
          <w:szCs w:val="28"/>
        </w:rPr>
        <w:t xml:space="preserve">NAUCZYCIELI </w:t>
      </w:r>
      <w:r w:rsidR="00CA3EFE" w:rsidRPr="0089165B">
        <w:rPr>
          <w:rFonts w:cs="Times New Roman"/>
          <w:b/>
          <w:bCs/>
          <w:sz w:val="28"/>
          <w:szCs w:val="28"/>
        </w:rPr>
        <w:t xml:space="preserve"> </w:t>
      </w:r>
      <w:r w:rsidRPr="0089165B">
        <w:rPr>
          <w:rFonts w:cs="Times New Roman"/>
          <w:b/>
          <w:bCs/>
          <w:sz w:val="28"/>
          <w:szCs w:val="28"/>
        </w:rPr>
        <w:t xml:space="preserve">W </w:t>
      </w:r>
      <w:r w:rsidR="00B001FC" w:rsidRPr="0089165B">
        <w:rPr>
          <w:rFonts w:cs="Times New Roman"/>
          <w:b/>
          <w:bCs/>
          <w:sz w:val="28"/>
          <w:szCs w:val="28"/>
        </w:rPr>
        <w:t>SZKOLE PODST</w:t>
      </w:r>
      <w:r w:rsidR="00D45029" w:rsidRPr="0089165B">
        <w:rPr>
          <w:rFonts w:cs="Times New Roman"/>
          <w:b/>
          <w:bCs/>
          <w:sz w:val="28"/>
          <w:szCs w:val="28"/>
        </w:rPr>
        <w:t>AWO</w:t>
      </w:r>
      <w:r w:rsidR="008A1312" w:rsidRPr="0089165B">
        <w:rPr>
          <w:rFonts w:cs="Times New Roman"/>
          <w:b/>
          <w:bCs/>
          <w:sz w:val="28"/>
          <w:szCs w:val="28"/>
        </w:rPr>
        <w:t>WEJ</w:t>
      </w:r>
      <w:r w:rsidR="008A1312">
        <w:rPr>
          <w:rFonts w:cs="Times New Roman"/>
          <w:b/>
          <w:bCs/>
          <w:sz w:val="28"/>
          <w:szCs w:val="28"/>
        </w:rPr>
        <w:t xml:space="preserve"> IM. WŁADYSŁAWA JAGIEŁŁY W STARYCH SKOSZEWACH</w:t>
      </w:r>
      <w:r w:rsidR="000C2617" w:rsidRPr="0089165B">
        <w:rPr>
          <w:rFonts w:cs="Times New Roman"/>
          <w:b/>
          <w:bCs/>
          <w:sz w:val="28"/>
          <w:szCs w:val="28"/>
        </w:rPr>
        <w:br/>
      </w:r>
    </w:p>
    <w:p w14:paraId="7ED60F43" w14:textId="6E89E845" w:rsidR="00E12FDA" w:rsidRPr="0089165B" w:rsidRDefault="00ED3570" w:rsidP="006E7958">
      <w:pPr>
        <w:tabs>
          <w:tab w:val="left" w:pos="0"/>
        </w:tabs>
        <w:autoSpaceDE w:val="0"/>
        <w:spacing w:line="276" w:lineRule="auto"/>
        <w:jc w:val="center"/>
        <w:rPr>
          <w:rFonts w:cs="Times New Roman"/>
          <w:b/>
          <w:bCs/>
        </w:rPr>
      </w:pPr>
      <w:r w:rsidRPr="0089165B">
        <w:rPr>
          <w:rFonts w:cs="Times New Roman"/>
          <w:b/>
          <w:bCs/>
        </w:rPr>
        <w:t>ROZDZIAŁ I</w:t>
      </w:r>
    </w:p>
    <w:p w14:paraId="53986EA3" w14:textId="540BE55D" w:rsidR="00E12FDA" w:rsidRPr="0089165B" w:rsidRDefault="00E12FDA" w:rsidP="001F3368">
      <w:pPr>
        <w:tabs>
          <w:tab w:val="left" w:pos="0"/>
        </w:tabs>
        <w:autoSpaceDE w:val="0"/>
        <w:spacing w:line="276" w:lineRule="auto"/>
        <w:jc w:val="center"/>
        <w:rPr>
          <w:rFonts w:cs="Times New Roman"/>
          <w:b/>
          <w:bCs/>
        </w:rPr>
      </w:pPr>
      <w:r w:rsidRPr="0089165B">
        <w:rPr>
          <w:rFonts w:cs="Times New Roman"/>
          <w:b/>
          <w:bCs/>
        </w:rPr>
        <w:t>Postanowienia ogólne</w:t>
      </w:r>
    </w:p>
    <w:p w14:paraId="6CAEF2E5" w14:textId="29C828E8" w:rsidR="000C2617" w:rsidRPr="0089165B" w:rsidRDefault="000C2617" w:rsidP="006E7958">
      <w:pPr>
        <w:tabs>
          <w:tab w:val="left" w:pos="0"/>
        </w:tabs>
        <w:autoSpaceDE w:val="0"/>
        <w:spacing w:line="276" w:lineRule="auto"/>
        <w:jc w:val="center"/>
        <w:rPr>
          <w:rFonts w:cs="Times New Roman"/>
          <w:b/>
          <w:bCs/>
        </w:rPr>
      </w:pPr>
      <w:r w:rsidRPr="0089165B">
        <w:rPr>
          <w:rFonts w:cs="Times New Roman"/>
          <w:b/>
          <w:bCs/>
        </w:rPr>
        <w:t>§</w:t>
      </w:r>
      <w:r w:rsidRPr="0089165B">
        <w:rPr>
          <w:rFonts w:eastAsia="Times New Roman" w:cs="Times New Roman"/>
          <w:b/>
          <w:bCs/>
        </w:rPr>
        <w:t xml:space="preserve"> </w:t>
      </w:r>
      <w:r w:rsidRPr="0089165B">
        <w:rPr>
          <w:rFonts w:cs="Times New Roman"/>
          <w:b/>
          <w:bCs/>
        </w:rPr>
        <w:t>1.</w:t>
      </w:r>
    </w:p>
    <w:p w14:paraId="0BCE953C" w14:textId="77777777" w:rsidR="000C2617" w:rsidRPr="0089165B" w:rsidRDefault="000C2617" w:rsidP="006E7958">
      <w:pPr>
        <w:tabs>
          <w:tab w:val="left" w:pos="284"/>
          <w:tab w:val="left" w:pos="426"/>
        </w:tabs>
        <w:autoSpaceDE w:val="0"/>
        <w:spacing w:line="276" w:lineRule="auto"/>
        <w:jc w:val="center"/>
        <w:rPr>
          <w:rFonts w:cs="Times New Roman"/>
          <w:b/>
          <w:bCs/>
        </w:rPr>
      </w:pPr>
    </w:p>
    <w:p w14:paraId="0F3FD4E6" w14:textId="77777777" w:rsidR="000C2617" w:rsidRPr="0089165B" w:rsidRDefault="000C2617" w:rsidP="006E7958">
      <w:pPr>
        <w:tabs>
          <w:tab w:val="left" w:pos="284"/>
          <w:tab w:val="left" w:pos="426"/>
        </w:tabs>
        <w:autoSpaceDE w:val="0"/>
        <w:spacing w:line="276" w:lineRule="auto"/>
        <w:jc w:val="both"/>
        <w:rPr>
          <w:rFonts w:cs="Times New Roman"/>
          <w:bCs/>
        </w:rPr>
      </w:pPr>
      <w:r w:rsidRPr="0089165B">
        <w:rPr>
          <w:rFonts w:cs="Times New Roman"/>
          <w:bCs/>
        </w:rPr>
        <w:t xml:space="preserve">Ilekroć mowa w </w:t>
      </w:r>
      <w:r w:rsidR="0096119A" w:rsidRPr="0089165B">
        <w:rPr>
          <w:rFonts w:cs="Times New Roman"/>
          <w:bCs/>
        </w:rPr>
        <w:t xml:space="preserve">Procedurze </w:t>
      </w:r>
      <w:r w:rsidRPr="0089165B">
        <w:rPr>
          <w:rFonts w:cs="Times New Roman"/>
          <w:bCs/>
        </w:rPr>
        <w:t>o:</w:t>
      </w:r>
    </w:p>
    <w:p w14:paraId="1ED73494" w14:textId="40E1F525" w:rsidR="000C2617" w:rsidRPr="0089165B" w:rsidRDefault="000C2617" w:rsidP="00DC38A1">
      <w:pPr>
        <w:numPr>
          <w:ilvl w:val="0"/>
          <w:numId w:val="2"/>
        </w:numPr>
        <w:tabs>
          <w:tab w:val="left" w:pos="709"/>
        </w:tabs>
        <w:autoSpaceDE w:val="0"/>
        <w:spacing w:line="276" w:lineRule="auto"/>
        <w:ind w:left="709" w:hanging="425"/>
        <w:jc w:val="both"/>
        <w:rPr>
          <w:rFonts w:cs="Times New Roman"/>
          <w:bCs/>
        </w:rPr>
      </w:pPr>
      <w:r w:rsidRPr="0089165B">
        <w:rPr>
          <w:rFonts w:cs="Times New Roman"/>
          <w:b/>
          <w:bCs/>
        </w:rPr>
        <w:t>Szkole, jednostce</w:t>
      </w:r>
      <w:r w:rsidRPr="0089165B">
        <w:rPr>
          <w:rFonts w:cs="Times New Roman"/>
          <w:bCs/>
        </w:rPr>
        <w:t xml:space="preserve"> - należy przez to rozumieć </w:t>
      </w:r>
      <w:r w:rsidR="00B001FC" w:rsidRPr="0089165B">
        <w:rPr>
          <w:rFonts w:cs="Times New Roman"/>
          <w:bCs/>
        </w:rPr>
        <w:t>Szkołę Podstawową</w:t>
      </w:r>
      <w:r w:rsidR="008A1312">
        <w:rPr>
          <w:rFonts w:cs="Times New Roman"/>
          <w:bCs/>
        </w:rPr>
        <w:t xml:space="preserve"> im. Władysława Jagiełły w Starych Skoszewach</w:t>
      </w:r>
      <w:r w:rsidR="008734D3">
        <w:rPr>
          <w:rFonts w:cs="Times New Roman"/>
          <w:bCs/>
        </w:rPr>
        <w:t>;</w:t>
      </w:r>
    </w:p>
    <w:p w14:paraId="4108CE02" w14:textId="3BDD7502" w:rsidR="000C2617" w:rsidRPr="0089165B" w:rsidRDefault="000C2617" w:rsidP="00DC38A1">
      <w:pPr>
        <w:numPr>
          <w:ilvl w:val="0"/>
          <w:numId w:val="2"/>
        </w:numPr>
        <w:tabs>
          <w:tab w:val="left" w:pos="709"/>
        </w:tabs>
        <w:autoSpaceDE w:val="0"/>
        <w:spacing w:line="276" w:lineRule="auto"/>
        <w:ind w:left="709" w:hanging="425"/>
        <w:jc w:val="both"/>
        <w:rPr>
          <w:rFonts w:cs="Times New Roman"/>
          <w:bCs/>
        </w:rPr>
      </w:pPr>
      <w:r w:rsidRPr="0089165B">
        <w:rPr>
          <w:rFonts w:cs="Times New Roman"/>
          <w:b/>
          <w:bCs/>
        </w:rPr>
        <w:t>Dyrektorze</w:t>
      </w:r>
      <w:r w:rsidRPr="0089165B">
        <w:rPr>
          <w:rFonts w:cs="Times New Roman"/>
          <w:bCs/>
        </w:rPr>
        <w:t xml:space="preserve"> – należy przez to rozumieć Dyrektora </w:t>
      </w:r>
      <w:r w:rsidR="00B001FC" w:rsidRPr="0089165B">
        <w:rPr>
          <w:rFonts w:cs="Times New Roman"/>
          <w:bCs/>
        </w:rPr>
        <w:t>Szkoły Podstawowej</w:t>
      </w:r>
      <w:r w:rsidR="008A1312">
        <w:rPr>
          <w:rFonts w:cs="Times New Roman"/>
          <w:bCs/>
        </w:rPr>
        <w:t xml:space="preserve"> im. Władysława Jagiełły w Starych Skoszewach</w:t>
      </w:r>
      <w:r w:rsidR="008734D3">
        <w:rPr>
          <w:rFonts w:cs="Times New Roman"/>
          <w:bCs/>
        </w:rPr>
        <w:t>;</w:t>
      </w:r>
    </w:p>
    <w:p w14:paraId="6CD48720" w14:textId="1AEFE999" w:rsidR="007D2F07" w:rsidRPr="0089165B" w:rsidRDefault="000C2617" w:rsidP="00DC38A1">
      <w:pPr>
        <w:numPr>
          <w:ilvl w:val="0"/>
          <w:numId w:val="2"/>
        </w:numPr>
        <w:tabs>
          <w:tab w:val="left" w:pos="709"/>
        </w:tabs>
        <w:autoSpaceDE w:val="0"/>
        <w:spacing w:line="276" w:lineRule="auto"/>
        <w:ind w:left="709" w:hanging="425"/>
        <w:jc w:val="both"/>
        <w:rPr>
          <w:rFonts w:cs="Times New Roman"/>
          <w:bCs/>
        </w:rPr>
      </w:pPr>
      <w:r w:rsidRPr="0089165B">
        <w:rPr>
          <w:rFonts w:cs="Times New Roman"/>
          <w:b/>
          <w:bCs/>
        </w:rPr>
        <w:t xml:space="preserve">Ustawie </w:t>
      </w:r>
      <w:r w:rsidRPr="0089165B">
        <w:rPr>
          <w:rFonts w:cs="Times New Roman"/>
          <w:bCs/>
        </w:rPr>
        <w:t>– należy przez to rozumieć Ustawę z dnia 26 stycznia 1982</w:t>
      </w:r>
      <w:r w:rsidR="00D35513" w:rsidRPr="0089165B">
        <w:rPr>
          <w:rFonts w:cs="Times New Roman"/>
          <w:bCs/>
        </w:rPr>
        <w:t xml:space="preserve"> </w:t>
      </w:r>
      <w:r w:rsidRPr="0089165B">
        <w:rPr>
          <w:rFonts w:cs="Times New Roman"/>
          <w:bCs/>
        </w:rPr>
        <w:t xml:space="preserve">r. Karta </w:t>
      </w:r>
      <w:r w:rsidR="00D35513" w:rsidRPr="0089165B">
        <w:rPr>
          <w:rFonts w:cs="Times New Roman"/>
          <w:bCs/>
        </w:rPr>
        <w:t>Nauczyciela</w:t>
      </w:r>
      <w:r w:rsidRPr="0089165B">
        <w:rPr>
          <w:rFonts w:cs="Times New Roman"/>
          <w:bCs/>
        </w:rPr>
        <w:t>;</w:t>
      </w:r>
    </w:p>
    <w:p w14:paraId="5E1BB67C" w14:textId="4189E2BB" w:rsidR="000C2617" w:rsidRPr="001F3368" w:rsidRDefault="000C2617" w:rsidP="00DC38A1">
      <w:pPr>
        <w:pStyle w:val="Akapitzlist"/>
        <w:numPr>
          <w:ilvl w:val="0"/>
          <w:numId w:val="2"/>
        </w:numPr>
        <w:spacing w:line="276" w:lineRule="auto"/>
        <w:jc w:val="both"/>
        <w:rPr>
          <w:rFonts w:cs="Times New Roman"/>
          <w:bCs/>
          <w:szCs w:val="24"/>
        </w:rPr>
      </w:pPr>
      <w:r w:rsidRPr="001F3368">
        <w:rPr>
          <w:rFonts w:cs="Times New Roman"/>
          <w:b/>
          <w:bCs/>
        </w:rPr>
        <w:t xml:space="preserve">Rozporządzeniu - </w:t>
      </w:r>
      <w:r w:rsidRPr="001F3368">
        <w:rPr>
          <w:rFonts w:cs="Times New Roman"/>
          <w:bCs/>
        </w:rPr>
        <w:t xml:space="preserve">należy przez to rozumieć </w:t>
      </w:r>
      <w:r w:rsidR="001F3368" w:rsidRPr="001F3368">
        <w:rPr>
          <w:rFonts w:cs="Times New Roman"/>
          <w:bCs/>
          <w:szCs w:val="24"/>
        </w:rPr>
        <w:t>Rozporządzenie Ministra Edukacji i Nauki z dnia 6 września 2022 r. w sprawie uzyskiwania stopni awansu zawodowego przez nauczycieli</w:t>
      </w:r>
      <w:r w:rsidR="00427EAC">
        <w:rPr>
          <w:rFonts w:cs="Times New Roman"/>
          <w:bCs/>
          <w:szCs w:val="24"/>
        </w:rPr>
        <w:t>.</w:t>
      </w:r>
    </w:p>
    <w:p w14:paraId="6834AB74" w14:textId="77777777" w:rsidR="00A5055E" w:rsidRPr="0089165B" w:rsidRDefault="00A5055E" w:rsidP="006E7958">
      <w:pPr>
        <w:spacing w:line="276" w:lineRule="auto"/>
        <w:rPr>
          <w:rFonts w:cs="Times New Roman"/>
        </w:rPr>
      </w:pPr>
    </w:p>
    <w:p w14:paraId="335DA0DA" w14:textId="50817B11" w:rsidR="00084F65" w:rsidRPr="0089165B" w:rsidRDefault="00084F65" w:rsidP="006E7958">
      <w:pPr>
        <w:spacing w:line="276" w:lineRule="auto"/>
        <w:jc w:val="center"/>
        <w:rPr>
          <w:rFonts w:cs="Times New Roman"/>
          <w:b/>
        </w:rPr>
      </w:pPr>
      <w:r w:rsidRPr="0089165B">
        <w:rPr>
          <w:rFonts w:cs="Times New Roman"/>
          <w:b/>
        </w:rPr>
        <w:t xml:space="preserve">§ </w:t>
      </w:r>
      <w:r w:rsidR="00ED3570" w:rsidRPr="0089165B">
        <w:rPr>
          <w:rFonts w:cs="Times New Roman"/>
          <w:b/>
        </w:rPr>
        <w:t>2</w:t>
      </w:r>
      <w:r w:rsidRPr="0089165B">
        <w:rPr>
          <w:rFonts w:cs="Times New Roman"/>
          <w:b/>
        </w:rPr>
        <w:t>.</w:t>
      </w:r>
    </w:p>
    <w:p w14:paraId="29F0AA5B" w14:textId="77777777" w:rsidR="00084F65" w:rsidRPr="0089165B" w:rsidRDefault="00084F65" w:rsidP="006E7958">
      <w:pPr>
        <w:spacing w:line="276" w:lineRule="auto"/>
        <w:jc w:val="center"/>
        <w:rPr>
          <w:rFonts w:cs="Times New Roman"/>
          <w:b/>
        </w:rPr>
      </w:pPr>
      <w:r w:rsidRPr="0089165B">
        <w:rPr>
          <w:rFonts w:cs="Times New Roman"/>
          <w:b/>
        </w:rPr>
        <w:t>Zakres procedury</w:t>
      </w:r>
    </w:p>
    <w:p w14:paraId="10C432C3" w14:textId="77777777" w:rsidR="00084F65" w:rsidRPr="0089165B" w:rsidRDefault="00084F65" w:rsidP="006E7958">
      <w:pPr>
        <w:spacing w:line="276" w:lineRule="auto"/>
        <w:jc w:val="both"/>
        <w:rPr>
          <w:rFonts w:cs="Times New Roman"/>
        </w:rPr>
      </w:pPr>
    </w:p>
    <w:p w14:paraId="51DC242D" w14:textId="2C0BEBA7" w:rsidR="00DD5988" w:rsidRPr="0089165B" w:rsidRDefault="00DD5988" w:rsidP="006E7958">
      <w:pPr>
        <w:spacing w:line="276" w:lineRule="auto"/>
        <w:jc w:val="both"/>
        <w:rPr>
          <w:rFonts w:cs="Times New Roman"/>
        </w:rPr>
      </w:pPr>
      <w:r w:rsidRPr="0089165B">
        <w:rPr>
          <w:rFonts w:cs="Times New Roman"/>
        </w:rPr>
        <w:t xml:space="preserve">Procedura swoim zasięgiem obowiązuje wszystkich nauczycieli zatrudnionych w </w:t>
      </w:r>
      <w:r w:rsidR="00B001FC" w:rsidRPr="0089165B">
        <w:rPr>
          <w:rFonts w:cs="Times New Roman"/>
        </w:rPr>
        <w:t>Szkole Podstawowej</w:t>
      </w:r>
      <w:r w:rsidR="008A1312">
        <w:rPr>
          <w:rFonts w:cs="Times New Roman"/>
        </w:rPr>
        <w:t xml:space="preserve"> im. Władysława Jagiełły w Starych Skoszewach</w:t>
      </w:r>
      <w:r w:rsidR="008734D3">
        <w:rPr>
          <w:rFonts w:cs="Times New Roman"/>
        </w:rPr>
        <w:t>.</w:t>
      </w:r>
    </w:p>
    <w:p w14:paraId="6D3E431E" w14:textId="3E9CF1B6" w:rsidR="002A4BC3" w:rsidRPr="0089165B" w:rsidRDefault="002A4BC3" w:rsidP="006E7958">
      <w:pPr>
        <w:spacing w:line="276" w:lineRule="auto"/>
        <w:jc w:val="center"/>
        <w:rPr>
          <w:rFonts w:cs="Times New Roman"/>
          <w:b/>
        </w:rPr>
      </w:pPr>
    </w:p>
    <w:p w14:paraId="046D6540" w14:textId="0524C561" w:rsidR="0096119A" w:rsidRPr="0089165B" w:rsidRDefault="0096119A" w:rsidP="006E7958">
      <w:pPr>
        <w:spacing w:line="276" w:lineRule="auto"/>
        <w:jc w:val="center"/>
        <w:rPr>
          <w:rFonts w:cs="Times New Roman"/>
          <w:b/>
        </w:rPr>
      </w:pPr>
      <w:r w:rsidRPr="0089165B">
        <w:rPr>
          <w:rFonts w:cs="Times New Roman"/>
          <w:b/>
        </w:rPr>
        <w:t>§</w:t>
      </w:r>
      <w:r w:rsidR="00DD5988" w:rsidRPr="0089165B">
        <w:rPr>
          <w:rFonts w:cs="Times New Roman"/>
          <w:b/>
        </w:rPr>
        <w:t xml:space="preserve"> </w:t>
      </w:r>
      <w:r w:rsidR="00E12FDA" w:rsidRPr="0089165B">
        <w:rPr>
          <w:rFonts w:cs="Times New Roman"/>
          <w:b/>
        </w:rPr>
        <w:t>3</w:t>
      </w:r>
      <w:r w:rsidR="00DD5988" w:rsidRPr="0089165B">
        <w:rPr>
          <w:rFonts w:cs="Times New Roman"/>
          <w:b/>
        </w:rPr>
        <w:t>.</w:t>
      </w:r>
    </w:p>
    <w:p w14:paraId="73D1E8B1" w14:textId="6158E14D" w:rsidR="00084F65" w:rsidRPr="0089165B" w:rsidRDefault="00E428E5" w:rsidP="006E7958">
      <w:pPr>
        <w:spacing w:line="276" w:lineRule="auto"/>
        <w:jc w:val="center"/>
        <w:rPr>
          <w:rFonts w:cs="Times New Roman"/>
          <w:b/>
        </w:rPr>
      </w:pPr>
      <w:r w:rsidRPr="0089165B">
        <w:rPr>
          <w:rFonts w:cs="Times New Roman"/>
          <w:b/>
        </w:rPr>
        <w:t>Harmonogram</w:t>
      </w:r>
      <w:r w:rsidR="00F03F1C" w:rsidRPr="0089165B">
        <w:rPr>
          <w:rFonts w:cs="Times New Roman"/>
          <w:b/>
        </w:rPr>
        <w:t xml:space="preserve"> działań </w:t>
      </w:r>
    </w:p>
    <w:p w14:paraId="56D8C117" w14:textId="77777777" w:rsidR="00084F65" w:rsidRPr="0089165B" w:rsidRDefault="00084F65" w:rsidP="006E7958">
      <w:pPr>
        <w:spacing w:line="276" w:lineRule="auto"/>
        <w:jc w:val="center"/>
        <w:rPr>
          <w:rFonts w:cs="Times New Roman"/>
          <w:b/>
        </w:rPr>
      </w:pPr>
    </w:p>
    <w:p w14:paraId="547473AF" w14:textId="4A1715D3" w:rsidR="00D35513" w:rsidRPr="0089165B" w:rsidRDefault="00D35513">
      <w:pPr>
        <w:pStyle w:val="Akapitzlist"/>
        <w:numPr>
          <w:ilvl w:val="0"/>
          <w:numId w:val="26"/>
        </w:numPr>
        <w:spacing w:line="276" w:lineRule="auto"/>
        <w:ind w:left="426"/>
        <w:jc w:val="both"/>
        <w:rPr>
          <w:rFonts w:cs="Times New Roman"/>
          <w:b/>
          <w:bCs/>
        </w:rPr>
      </w:pPr>
      <w:r w:rsidRPr="0089165B">
        <w:rPr>
          <w:rFonts w:cs="Times New Roman"/>
          <w:b/>
          <w:bCs/>
        </w:rPr>
        <w:t xml:space="preserve">Etapy uzyskiwania przez nauczycieli </w:t>
      </w:r>
      <w:r w:rsidR="000A6CEC" w:rsidRPr="0089165B">
        <w:rPr>
          <w:rFonts w:cs="Times New Roman"/>
          <w:b/>
          <w:bCs/>
        </w:rPr>
        <w:t>początkujących awansu zawodowego na stopień nauczyciela mianowanego:</w:t>
      </w:r>
    </w:p>
    <w:p w14:paraId="5BB4F7D3" w14:textId="033F22A9" w:rsidR="00084F65" w:rsidRPr="0089165B" w:rsidRDefault="00E428E5">
      <w:pPr>
        <w:pStyle w:val="Akapitzlist"/>
        <w:numPr>
          <w:ilvl w:val="0"/>
          <w:numId w:val="3"/>
        </w:numPr>
        <w:spacing w:line="276" w:lineRule="auto"/>
        <w:ind w:left="709" w:hanging="425"/>
        <w:jc w:val="both"/>
        <w:rPr>
          <w:rFonts w:cs="Times New Roman"/>
        </w:rPr>
      </w:pPr>
      <w:r w:rsidRPr="0089165B">
        <w:rPr>
          <w:rFonts w:cs="Times New Roman"/>
        </w:rPr>
        <w:t xml:space="preserve">przydzielenie </w:t>
      </w:r>
      <w:r w:rsidR="00890641" w:rsidRPr="0089165B">
        <w:rPr>
          <w:rFonts w:cs="Times New Roman"/>
        </w:rPr>
        <w:t>dla nauczyciela początkującego mentora</w:t>
      </w:r>
      <w:r w:rsidRPr="0089165B">
        <w:rPr>
          <w:rFonts w:cs="Times New Roman"/>
        </w:rPr>
        <w:t>;</w:t>
      </w:r>
    </w:p>
    <w:p w14:paraId="282162F8" w14:textId="62CBCEB6" w:rsidR="00890641" w:rsidRPr="0089165B" w:rsidRDefault="00890641">
      <w:pPr>
        <w:pStyle w:val="Akapitzlist"/>
        <w:numPr>
          <w:ilvl w:val="0"/>
          <w:numId w:val="3"/>
        </w:numPr>
        <w:spacing w:line="276" w:lineRule="auto"/>
        <w:ind w:left="709" w:hanging="425"/>
        <w:jc w:val="both"/>
        <w:rPr>
          <w:rFonts w:cs="Times New Roman"/>
        </w:rPr>
      </w:pPr>
      <w:r w:rsidRPr="0089165B">
        <w:rPr>
          <w:rFonts w:cs="Times New Roman"/>
        </w:rPr>
        <w:t>złożenie oświadczenia o wymiarze, w jakim zamierza odbyć przygotowanie do zawodu nauczyciela lub złożenie wniosku o wyrażenie zgody na odbywanie przygotowania do zawodu nauczyciela w wymiarze 2 lata i 9 miesięcy;</w:t>
      </w:r>
    </w:p>
    <w:p w14:paraId="7103FE1E" w14:textId="7F57C7AF" w:rsidR="00890641" w:rsidRPr="0089165B" w:rsidRDefault="00F867DE">
      <w:pPr>
        <w:pStyle w:val="Akapitzlist"/>
        <w:numPr>
          <w:ilvl w:val="0"/>
          <w:numId w:val="3"/>
        </w:numPr>
        <w:spacing w:line="276" w:lineRule="auto"/>
        <w:ind w:left="709" w:hanging="425"/>
        <w:jc w:val="both"/>
        <w:rPr>
          <w:rFonts w:cs="Times New Roman"/>
        </w:rPr>
      </w:pPr>
      <w:r w:rsidRPr="0089165B">
        <w:rPr>
          <w:rFonts w:cs="Times New Roman"/>
        </w:rPr>
        <w:t>przeprowadzenie zajęć oraz omówienie tych zajęć;</w:t>
      </w:r>
    </w:p>
    <w:p w14:paraId="65947FE7" w14:textId="0131DA8D" w:rsidR="00F867DE" w:rsidRPr="0089165B" w:rsidRDefault="00F867DE">
      <w:pPr>
        <w:pStyle w:val="Akapitzlist"/>
        <w:numPr>
          <w:ilvl w:val="0"/>
          <w:numId w:val="3"/>
        </w:numPr>
        <w:spacing w:line="276" w:lineRule="auto"/>
        <w:ind w:left="709" w:hanging="425"/>
        <w:jc w:val="both"/>
        <w:rPr>
          <w:rFonts w:cs="Times New Roman"/>
        </w:rPr>
      </w:pPr>
      <w:r w:rsidRPr="0089165B">
        <w:rPr>
          <w:rFonts w:cs="Times New Roman"/>
        </w:rPr>
        <w:t>dokonanie oceny pracy nauczyciela początkującego;</w:t>
      </w:r>
    </w:p>
    <w:p w14:paraId="709A08A5" w14:textId="3554431F" w:rsidR="00F867DE" w:rsidRPr="0089165B" w:rsidRDefault="000A6CEC">
      <w:pPr>
        <w:pStyle w:val="Akapitzlist"/>
        <w:numPr>
          <w:ilvl w:val="0"/>
          <w:numId w:val="3"/>
        </w:numPr>
        <w:spacing w:line="276" w:lineRule="auto"/>
        <w:ind w:left="709" w:hanging="425"/>
        <w:jc w:val="both"/>
        <w:rPr>
          <w:rFonts w:cs="Times New Roman"/>
        </w:rPr>
      </w:pPr>
      <w:r w:rsidRPr="0089165B">
        <w:rPr>
          <w:rFonts w:cs="Times New Roman"/>
        </w:rPr>
        <w:t>przeprowadzenie zajęć w obecności komisji</w:t>
      </w:r>
      <w:r w:rsidR="006D53B6" w:rsidRPr="0089165B">
        <w:rPr>
          <w:rFonts w:cs="Times New Roman"/>
        </w:rPr>
        <w:t>;</w:t>
      </w:r>
    </w:p>
    <w:p w14:paraId="7C9FCB28" w14:textId="3CAF0040" w:rsidR="00424437" w:rsidRPr="0089165B" w:rsidRDefault="00424437">
      <w:pPr>
        <w:pStyle w:val="Akapitzlist"/>
        <w:numPr>
          <w:ilvl w:val="0"/>
          <w:numId w:val="3"/>
        </w:numPr>
        <w:spacing w:line="276" w:lineRule="auto"/>
        <w:ind w:left="709" w:hanging="425"/>
        <w:jc w:val="both"/>
        <w:rPr>
          <w:rFonts w:cs="Times New Roman"/>
        </w:rPr>
      </w:pPr>
      <w:r w:rsidRPr="0089165B">
        <w:rPr>
          <w:rFonts w:cs="Times New Roman"/>
        </w:rPr>
        <w:t>złożenie wniosku o podjęcie postępowania egzaminacyjnego</w:t>
      </w:r>
      <w:r w:rsidR="006E7958" w:rsidRPr="0089165B">
        <w:rPr>
          <w:rFonts w:cs="Times New Roman"/>
        </w:rPr>
        <w:t xml:space="preserve"> wraz z odpowiednimi dokumentami</w:t>
      </w:r>
      <w:r w:rsidRPr="0089165B">
        <w:rPr>
          <w:rFonts w:cs="Times New Roman"/>
        </w:rPr>
        <w:t>;</w:t>
      </w:r>
    </w:p>
    <w:p w14:paraId="7E590D05" w14:textId="7D4768DE" w:rsidR="00424437" w:rsidRPr="0089165B" w:rsidRDefault="00424437">
      <w:pPr>
        <w:pStyle w:val="Akapitzlist"/>
        <w:numPr>
          <w:ilvl w:val="0"/>
          <w:numId w:val="3"/>
        </w:numPr>
        <w:spacing w:line="276" w:lineRule="auto"/>
        <w:ind w:left="709" w:hanging="425"/>
        <w:jc w:val="both"/>
        <w:rPr>
          <w:rFonts w:cs="Times New Roman"/>
        </w:rPr>
      </w:pPr>
      <w:r w:rsidRPr="0089165B">
        <w:rPr>
          <w:rFonts w:cs="Times New Roman"/>
        </w:rPr>
        <w:t>zdanie egzaminu przed komisją egzaminacyjną</w:t>
      </w:r>
      <w:r w:rsidR="00BD74A8" w:rsidRPr="0089165B">
        <w:rPr>
          <w:rFonts w:cs="Times New Roman"/>
        </w:rPr>
        <w:t>;</w:t>
      </w:r>
    </w:p>
    <w:p w14:paraId="378F037C" w14:textId="0667889F" w:rsidR="00BD74A8" w:rsidRPr="0089165B" w:rsidRDefault="00BD74A8">
      <w:pPr>
        <w:pStyle w:val="Akapitzlist"/>
        <w:numPr>
          <w:ilvl w:val="0"/>
          <w:numId w:val="3"/>
        </w:numPr>
        <w:spacing w:line="276" w:lineRule="auto"/>
        <w:ind w:left="709" w:hanging="425"/>
        <w:jc w:val="both"/>
        <w:rPr>
          <w:rFonts w:cs="Times New Roman"/>
        </w:rPr>
      </w:pPr>
      <w:r w:rsidRPr="0089165B">
        <w:rPr>
          <w:rFonts w:cs="Times New Roman"/>
        </w:rPr>
        <w:t>wydanie decyzji administracyjnej przez organ prowadzący</w:t>
      </w:r>
      <w:r w:rsidR="00ED3570" w:rsidRPr="0089165B">
        <w:rPr>
          <w:rFonts w:cs="Times New Roman"/>
        </w:rPr>
        <w:t>.</w:t>
      </w:r>
    </w:p>
    <w:p w14:paraId="5FB16EB0" w14:textId="37CFB02A" w:rsidR="006D53B6" w:rsidRPr="0089165B" w:rsidRDefault="000A6CEC">
      <w:pPr>
        <w:pStyle w:val="Akapitzlist"/>
        <w:numPr>
          <w:ilvl w:val="0"/>
          <w:numId w:val="26"/>
        </w:numPr>
        <w:spacing w:line="276" w:lineRule="auto"/>
        <w:ind w:left="426"/>
        <w:jc w:val="both"/>
        <w:rPr>
          <w:rFonts w:cs="Times New Roman"/>
          <w:b/>
          <w:bCs/>
        </w:rPr>
      </w:pPr>
      <w:r w:rsidRPr="0089165B">
        <w:rPr>
          <w:rFonts w:cs="Times New Roman"/>
          <w:b/>
          <w:bCs/>
        </w:rPr>
        <w:t>Etapy uzyskiwania przez nauczycieli mianowanych awansu na stopień nauczyciela dyplomowanego:</w:t>
      </w:r>
    </w:p>
    <w:p w14:paraId="7E952197" w14:textId="074DCA1F" w:rsidR="00ED3570" w:rsidRPr="0089165B" w:rsidRDefault="00ED3570">
      <w:pPr>
        <w:pStyle w:val="Akapitzlist"/>
        <w:numPr>
          <w:ilvl w:val="0"/>
          <w:numId w:val="25"/>
        </w:numPr>
        <w:spacing w:line="276" w:lineRule="auto"/>
        <w:rPr>
          <w:rFonts w:cs="Times New Roman"/>
        </w:rPr>
      </w:pPr>
      <w:r w:rsidRPr="0089165B">
        <w:rPr>
          <w:rFonts w:cs="Times New Roman"/>
        </w:rPr>
        <w:lastRenderedPageBreak/>
        <w:t xml:space="preserve">złożenie wniosku o </w:t>
      </w:r>
      <w:r w:rsidR="00F7207B" w:rsidRPr="0089165B">
        <w:rPr>
          <w:rFonts w:cs="Times New Roman"/>
        </w:rPr>
        <w:t>podjęcie</w:t>
      </w:r>
      <w:r w:rsidRPr="0089165B">
        <w:rPr>
          <w:rFonts w:cs="Times New Roman"/>
        </w:rPr>
        <w:t xml:space="preserve"> postępowania kwalifikacyjnego</w:t>
      </w:r>
      <w:r w:rsidR="006E7958" w:rsidRPr="0089165B">
        <w:rPr>
          <w:rFonts w:cs="Times New Roman"/>
        </w:rPr>
        <w:t xml:space="preserve"> wraz z odpowiednimi dokumentami</w:t>
      </w:r>
      <w:r w:rsidRPr="0089165B">
        <w:rPr>
          <w:rFonts w:cs="Times New Roman"/>
        </w:rPr>
        <w:t>;</w:t>
      </w:r>
    </w:p>
    <w:p w14:paraId="3A36A82C" w14:textId="20A97BCE" w:rsidR="00ED3570" w:rsidRPr="0089165B" w:rsidRDefault="00ED3570">
      <w:pPr>
        <w:pStyle w:val="Akapitzlist"/>
        <w:numPr>
          <w:ilvl w:val="0"/>
          <w:numId w:val="25"/>
        </w:numPr>
        <w:spacing w:line="276" w:lineRule="auto"/>
        <w:rPr>
          <w:rFonts w:cs="Times New Roman"/>
        </w:rPr>
      </w:pPr>
      <w:r w:rsidRPr="0089165B">
        <w:rPr>
          <w:rFonts w:cs="Times New Roman"/>
        </w:rPr>
        <w:t>przeprowadzenie postępowania kwalifikacyjnego;</w:t>
      </w:r>
    </w:p>
    <w:p w14:paraId="20FF5E89" w14:textId="79E50F7B" w:rsidR="006E7958" w:rsidRPr="0089165B" w:rsidRDefault="006E7958">
      <w:pPr>
        <w:pStyle w:val="Akapitzlist"/>
        <w:numPr>
          <w:ilvl w:val="0"/>
          <w:numId w:val="25"/>
        </w:numPr>
        <w:spacing w:line="276" w:lineRule="auto"/>
        <w:rPr>
          <w:rFonts w:cs="Times New Roman"/>
        </w:rPr>
      </w:pPr>
      <w:r w:rsidRPr="0089165B">
        <w:rPr>
          <w:rFonts w:cs="Times New Roman"/>
        </w:rPr>
        <w:t>otrzymanie akceptacji  komisji kwalifikacyjnej;</w:t>
      </w:r>
    </w:p>
    <w:p w14:paraId="5DDE85CF" w14:textId="7652C727" w:rsidR="00ED3570" w:rsidRPr="0089165B" w:rsidRDefault="00ED3570">
      <w:pPr>
        <w:pStyle w:val="Akapitzlist"/>
        <w:numPr>
          <w:ilvl w:val="0"/>
          <w:numId w:val="25"/>
        </w:numPr>
        <w:tabs>
          <w:tab w:val="left" w:pos="426"/>
        </w:tabs>
        <w:spacing w:line="276" w:lineRule="auto"/>
        <w:jc w:val="both"/>
        <w:rPr>
          <w:rFonts w:cs="Times New Roman"/>
        </w:rPr>
      </w:pPr>
      <w:r w:rsidRPr="0089165B">
        <w:rPr>
          <w:rFonts w:cs="Times New Roman"/>
        </w:rPr>
        <w:t xml:space="preserve">wydanie decyzji administracyjnej </w:t>
      </w:r>
      <w:r w:rsidR="006E7958" w:rsidRPr="0089165B">
        <w:rPr>
          <w:rFonts w:cs="Times New Roman"/>
        </w:rPr>
        <w:t xml:space="preserve">przez organ sprawujący nadzór pedagogiczny. </w:t>
      </w:r>
    </w:p>
    <w:p w14:paraId="785D2FE5" w14:textId="77777777" w:rsidR="000A6CEC" w:rsidRPr="0089165B" w:rsidRDefault="000A6CEC" w:rsidP="006E7958">
      <w:pPr>
        <w:spacing w:line="276" w:lineRule="auto"/>
        <w:jc w:val="center"/>
        <w:rPr>
          <w:rFonts w:cs="Times New Roman"/>
          <w:b/>
        </w:rPr>
      </w:pPr>
    </w:p>
    <w:p w14:paraId="38DDD50E" w14:textId="28A0DE87" w:rsidR="00F03F1C" w:rsidRPr="0089165B" w:rsidRDefault="00F03F1C" w:rsidP="006E7958">
      <w:pPr>
        <w:spacing w:line="276" w:lineRule="auto"/>
        <w:jc w:val="center"/>
        <w:rPr>
          <w:rFonts w:cs="Times New Roman"/>
          <w:b/>
        </w:rPr>
      </w:pPr>
      <w:r w:rsidRPr="0089165B">
        <w:rPr>
          <w:rFonts w:cs="Times New Roman"/>
          <w:b/>
        </w:rPr>
        <w:t xml:space="preserve">§ </w:t>
      </w:r>
      <w:r w:rsidR="00E12FDA" w:rsidRPr="0089165B">
        <w:rPr>
          <w:rFonts w:cs="Times New Roman"/>
          <w:b/>
        </w:rPr>
        <w:t>4</w:t>
      </w:r>
      <w:r w:rsidR="00AE7391" w:rsidRPr="0089165B">
        <w:rPr>
          <w:rFonts w:cs="Times New Roman"/>
          <w:b/>
        </w:rPr>
        <w:t>.</w:t>
      </w:r>
    </w:p>
    <w:p w14:paraId="7C459BCE" w14:textId="36D384DB" w:rsidR="00E71B56" w:rsidRPr="0089165B" w:rsidRDefault="00FA3BBC" w:rsidP="006E7958">
      <w:pPr>
        <w:spacing w:line="276" w:lineRule="auto"/>
        <w:jc w:val="center"/>
        <w:rPr>
          <w:rFonts w:cs="Times New Roman"/>
          <w:b/>
        </w:rPr>
      </w:pPr>
      <w:r w:rsidRPr="0089165B">
        <w:rPr>
          <w:rFonts w:cs="Times New Roman"/>
          <w:b/>
        </w:rPr>
        <w:t>Ścieżka awansu zawodowego</w:t>
      </w:r>
    </w:p>
    <w:p w14:paraId="6B9C956E" w14:textId="77777777" w:rsidR="00FA3BBC" w:rsidRPr="0089165B" w:rsidRDefault="00FA3BBC" w:rsidP="006E7958">
      <w:pPr>
        <w:spacing w:line="276" w:lineRule="auto"/>
        <w:jc w:val="center"/>
        <w:rPr>
          <w:rFonts w:cs="Times New Roman"/>
          <w:b/>
        </w:rPr>
      </w:pPr>
    </w:p>
    <w:p w14:paraId="15772533" w14:textId="6F441B58" w:rsidR="00E71B56" w:rsidRPr="0089165B" w:rsidRDefault="006E7958" w:rsidP="006E7958">
      <w:pPr>
        <w:tabs>
          <w:tab w:val="left" w:pos="284"/>
        </w:tabs>
        <w:spacing w:line="276" w:lineRule="auto"/>
        <w:jc w:val="both"/>
        <w:rPr>
          <w:rFonts w:cs="Times New Roman"/>
        </w:rPr>
      </w:pPr>
      <w:r w:rsidRPr="0089165B">
        <w:rPr>
          <w:rFonts w:cs="Times New Roman"/>
        </w:rPr>
        <w:t>Ścieżka awansu zawodowego nauczycieli</w:t>
      </w:r>
      <w:r w:rsidR="00E71B56" w:rsidRPr="0089165B">
        <w:rPr>
          <w:rFonts w:cs="Times New Roman"/>
        </w:rPr>
        <w:t>:</w:t>
      </w:r>
    </w:p>
    <w:p w14:paraId="16DAD6A5" w14:textId="3BA0A3A7" w:rsidR="00E71B56" w:rsidRPr="0089165B" w:rsidRDefault="00354D0E">
      <w:pPr>
        <w:pStyle w:val="Akapitzlist"/>
        <w:numPr>
          <w:ilvl w:val="0"/>
          <w:numId w:val="4"/>
        </w:numPr>
        <w:tabs>
          <w:tab w:val="left" w:pos="709"/>
        </w:tabs>
        <w:spacing w:line="276" w:lineRule="auto"/>
        <w:ind w:left="709" w:hanging="425"/>
        <w:jc w:val="both"/>
        <w:rPr>
          <w:rFonts w:cs="Times New Roman"/>
          <w:strike/>
        </w:rPr>
      </w:pPr>
      <w:r w:rsidRPr="0089165B">
        <w:rPr>
          <w:rFonts w:cs="Times New Roman"/>
        </w:rPr>
        <w:t>nauczyciel początkujący;</w:t>
      </w:r>
    </w:p>
    <w:p w14:paraId="6469257F" w14:textId="6E41A1A0" w:rsidR="00E71B56" w:rsidRPr="0089165B" w:rsidRDefault="00E71B56">
      <w:pPr>
        <w:pStyle w:val="Akapitzlist"/>
        <w:numPr>
          <w:ilvl w:val="0"/>
          <w:numId w:val="4"/>
        </w:numPr>
        <w:tabs>
          <w:tab w:val="left" w:pos="709"/>
        </w:tabs>
        <w:spacing w:line="276" w:lineRule="auto"/>
        <w:ind w:left="709" w:hanging="425"/>
        <w:jc w:val="both"/>
        <w:rPr>
          <w:rFonts w:cs="Times New Roman"/>
        </w:rPr>
      </w:pPr>
      <w:r w:rsidRPr="0089165B">
        <w:rPr>
          <w:rFonts w:cs="Times New Roman"/>
        </w:rPr>
        <w:t>nauczyciel</w:t>
      </w:r>
      <w:r w:rsidR="00354D0E" w:rsidRPr="0089165B">
        <w:rPr>
          <w:rFonts w:cs="Times New Roman"/>
        </w:rPr>
        <w:t xml:space="preserve"> mianowany;</w:t>
      </w:r>
    </w:p>
    <w:p w14:paraId="66E26F28" w14:textId="4CF49211" w:rsidR="00354D0E" w:rsidRPr="0089165B" w:rsidRDefault="00354D0E">
      <w:pPr>
        <w:pStyle w:val="Akapitzlist"/>
        <w:numPr>
          <w:ilvl w:val="0"/>
          <w:numId w:val="4"/>
        </w:numPr>
        <w:tabs>
          <w:tab w:val="left" w:pos="709"/>
        </w:tabs>
        <w:spacing w:line="276" w:lineRule="auto"/>
        <w:ind w:left="709" w:hanging="425"/>
        <w:jc w:val="both"/>
        <w:rPr>
          <w:rFonts w:cs="Times New Roman"/>
        </w:rPr>
      </w:pPr>
      <w:r w:rsidRPr="0089165B">
        <w:rPr>
          <w:rFonts w:cs="Times New Roman"/>
        </w:rPr>
        <w:t>nauczyciel dyplomowany.</w:t>
      </w:r>
    </w:p>
    <w:p w14:paraId="30D063C3" w14:textId="77777777" w:rsidR="00F03F1C" w:rsidRPr="0089165B" w:rsidRDefault="00F03F1C" w:rsidP="006E7958">
      <w:pPr>
        <w:spacing w:line="276" w:lineRule="auto"/>
        <w:jc w:val="center"/>
        <w:rPr>
          <w:rFonts w:cs="Times New Roman"/>
          <w:b/>
        </w:rPr>
      </w:pPr>
    </w:p>
    <w:p w14:paraId="31DF0E12" w14:textId="6F8B57F5" w:rsidR="00424437" w:rsidRPr="0089165B" w:rsidRDefault="00424437" w:rsidP="006E7958">
      <w:pPr>
        <w:spacing w:line="276" w:lineRule="auto"/>
        <w:jc w:val="center"/>
        <w:rPr>
          <w:rFonts w:cs="Times New Roman"/>
          <w:b/>
        </w:rPr>
      </w:pPr>
      <w:r w:rsidRPr="0089165B">
        <w:rPr>
          <w:rFonts w:cs="Times New Roman"/>
          <w:b/>
        </w:rPr>
        <w:t xml:space="preserve">ROZDZIAŁ </w:t>
      </w:r>
      <w:r w:rsidR="00E12FDA" w:rsidRPr="0089165B">
        <w:rPr>
          <w:rFonts w:cs="Times New Roman"/>
          <w:b/>
        </w:rPr>
        <w:t>II</w:t>
      </w:r>
    </w:p>
    <w:p w14:paraId="02861D01" w14:textId="20BED465" w:rsidR="00424437" w:rsidRPr="0089165B" w:rsidRDefault="00B96EF9" w:rsidP="006E7958">
      <w:pPr>
        <w:spacing w:line="276" w:lineRule="auto"/>
        <w:jc w:val="center"/>
        <w:rPr>
          <w:rFonts w:cs="Times New Roman"/>
          <w:b/>
        </w:rPr>
      </w:pPr>
      <w:r w:rsidRPr="0089165B">
        <w:rPr>
          <w:rFonts w:cs="Times New Roman"/>
          <w:b/>
        </w:rPr>
        <w:t>Przygotowanie do zawodu nauczyciela</w:t>
      </w:r>
    </w:p>
    <w:p w14:paraId="03702048" w14:textId="0663ED83" w:rsidR="00A35F60" w:rsidRPr="0089165B" w:rsidRDefault="00A35F60" w:rsidP="006E7958">
      <w:pPr>
        <w:spacing w:line="276" w:lineRule="auto"/>
        <w:jc w:val="center"/>
        <w:rPr>
          <w:rFonts w:cs="Times New Roman"/>
          <w:b/>
        </w:rPr>
      </w:pPr>
      <w:r w:rsidRPr="0089165B">
        <w:rPr>
          <w:rFonts w:cs="Times New Roman"/>
          <w:b/>
        </w:rPr>
        <w:t xml:space="preserve">§ </w:t>
      </w:r>
      <w:r w:rsidR="003429DE" w:rsidRPr="0089165B">
        <w:rPr>
          <w:rFonts w:cs="Times New Roman"/>
          <w:b/>
        </w:rPr>
        <w:t>5</w:t>
      </w:r>
    </w:p>
    <w:p w14:paraId="7E20F361" w14:textId="5125CA4C" w:rsidR="00A35F60" w:rsidRPr="0089165B" w:rsidRDefault="00A35F60" w:rsidP="006E7958">
      <w:pPr>
        <w:spacing w:line="276" w:lineRule="auto"/>
        <w:jc w:val="center"/>
        <w:rPr>
          <w:rFonts w:cs="Times New Roman"/>
          <w:b/>
        </w:rPr>
      </w:pPr>
    </w:p>
    <w:p w14:paraId="26814ACD" w14:textId="16DDD1C2" w:rsidR="004B2E49" w:rsidRPr="0089165B" w:rsidRDefault="004B2E49">
      <w:pPr>
        <w:pStyle w:val="Akapitzlist"/>
        <w:numPr>
          <w:ilvl w:val="0"/>
          <w:numId w:val="10"/>
        </w:numPr>
        <w:spacing w:line="276" w:lineRule="auto"/>
        <w:ind w:left="426"/>
        <w:jc w:val="both"/>
        <w:rPr>
          <w:rFonts w:cs="Times New Roman"/>
          <w:b/>
        </w:rPr>
      </w:pPr>
      <w:r w:rsidRPr="0089165B">
        <w:rPr>
          <w:rFonts w:cs="Times New Roman"/>
          <w:bCs/>
        </w:rPr>
        <w:t xml:space="preserve">Nauczyciel nieposiadający stopnia awansu zawodowego, zatrudniony w wymiarze co najmniej ½ obowiązkowego wymiaru zajęć odbywa </w:t>
      </w:r>
      <w:r w:rsidRPr="0089165B">
        <w:rPr>
          <w:rFonts w:cs="Times New Roman"/>
          <w:b/>
        </w:rPr>
        <w:t>przygotowanie do zawodu nauczyciela.</w:t>
      </w:r>
    </w:p>
    <w:p w14:paraId="31CE9B67" w14:textId="2C0A6995" w:rsidR="00A35F60" w:rsidRPr="0089165B" w:rsidRDefault="00A35F60">
      <w:pPr>
        <w:pStyle w:val="Akapitzlist"/>
        <w:numPr>
          <w:ilvl w:val="0"/>
          <w:numId w:val="10"/>
        </w:numPr>
        <w:spacing w:line="276" w:lineRule="auto"/>
        <w:ind w:left="426"/>
        <w:jc w:val="both"/>
        <w:rPr>
          <w:rFonts w:cs="Times New Roman"/>
          <w:bCs/>
        </w:rPr>
      </w:pPr>
      <w:r w:rsidRPr="0089165B">
        <w:rPr>
          <w:rFonts w:cs="Times New Roman"/>
          <w:bCs/>
        </w:rPr>
        <w:t>Okres przygotowania do pracy nauczyciela rozpoczyna się automatycznie. Nie ma obowiązku składania wniosku.</w:t>
      </w:r>
    </w:p>
    <w:p w14:paraId="5E6C0267" w14:textId="29F9FBE5" w:rsidR="00A35F60" w:rsidRPr="0089165B" w:rsidRDefault="00A35F60">
      <w:pPr>
        <w:pStyle w:val="Akapitzlist"/>
        <w:numPr>
          <w:ilvl w:val="0"/>
          <w:numId w:val="10"/>
        </w:numPr>
        <w:spacing w:line="276" w:lineRule="auto"/>
        <w:ind w:left="426"/>
        <w:jc w:val="both"/>
        <w:rPr>
          <w:rFonts w:cs="Times New Roman"/>
          <w:b/>
        </w:rPr>
      </w:pPr>
      <w:r w:rsidRPr="0089165B">
        <w:rPr>
          <w:rFonts w:cs="Times New Roman"/>
          <w:bCs/>
        </w:rPr>
        <w:t xml:space="preserve">Nauczyciel początkujący odbywa przygotowanie do zawodu w wymiarze </w:t>
      </w:r>
      <w:r w:rsidRPr="0089165B">
        <w:rPr>
          <w:rFonts w:cs="Times New Roman"/>
          <w:b/>
        </w:rPr>
        <w:t>3 lata i 9 miesięcy</w:t>
      </w:r>
      <w:r w:rsidR="00AE5CED" w:rsidRPr="0089165B">
        <w:rPr>
          <w:rFonts w:cs="Times New Roman"/>
          <w:b/>
        </w:rPr>
        <w:t xml:space="preserve">, </w:t>
      </w:r>
      <w:r w:rsidR="00AE5CED" w:rsidRPr="0089165B">
        <w:rPr>
          <w:rFonts w:cs="Times New Roman"/>
          <w:bCs/>
        </w:rPr>
        <w:t>z zastrzeżeniem ust. 3</w:t>
      </w:r>
      <w:r w:rsidR="004B2E49" w:rsidRPr="0089165B">
        <w:rPr>
          <w:rFonts w:cs="Times New Roman"/>
          <w:bCs/>
        </w:rPr>
        <w:t xml:space="preserve"> i 4</w:t>
      </w:r>
      <w:r w:rsidR="00AE5CED" w:rsidRPr="0089165B">
        <w:rPr>
          <w:rFonts w:cs="Times New Roman"/>
          <w:bCs/>
        </w:rPr>
        <w:t>.</w:t>
      </w:r>
    </w:p>
    <w:p w14:paraId="1DC742B0" w14:textId="5A0A6931" w:rsidR="00AE5CED" w:rsidRPr="0089165B" w:rsidRDefault="00AE5CED">
      <w:pPr>
        <w:pStyle w:val="Akapitzlist"/>
        <w:numPr>
          <w:ilvl w:val="0"/>
          <w:numId w:val="10"/>
        </w:numPr>
        <w:spacing w:line="276" w:lineRule="auto"/>
        <w:ind w:left="426"/>
        <w:jc w:val="both"/>
        <w:rPr>
          <w:rFonts w:cs="Times New Roman"/>
          <w:bCs/>
        </w:rPr>
      </w:pPr>
      <w:r w:rsidRPr="0089165B">
        <w:rPr>
          <w:rFonts w:cs="Times New Roman"/>
          <w:bCs/>
        </w:rPr>
        <w:t>Nauczyciel, który:</w:t>
      </w:r>
    </w:p>
    <w:p w14:paraId="00560BFE" w14:textId="7C55320D" w:rsidR="00AE5CED" w:rsidRPr="0089165B" w:rsidRDefault="00AE5CED">
      <w:pPr>
        <w:pStyle w:val="Akapitzlist"/>
        <w:numPr>
          <w:ilvl w:val="1"/>
          <w:numId w:val="10"/>
        </w:numPr>
        <w:spacing w:line="276" w:lineRule="auto"/>
        <w:jc w:val="both"/>
        <w:rPr>
          <w:rFonts w:cs="Times New Roman"/>
          <w:bCs/>
        </w:rPr>
      </w:pPr>
      <w:r w:rsidRPr="0089165B">
        <w:rPr>
          <w:rFonts w:cs="Times New Roman"/>
          <w:bCs/>
        </w:rPr>
        <w:t>posiada stopień naukowy lub</w:t>
      </w:r>
    </w:p>
    <w:p w14:paraId="0016CFA4" w14:textId="6B6E070B" w:rsidR="00AE5CED" w:rsidRPr="0089165B" w:rsidRDefault="00AE5CED">
      <w:pPr>
        <w:pStyle w:val="Akapitzlist"/>
        <w:numPr>
          <w:ilvl w:val="1"/>
          <w:numId w:val="10"/>
        </w:numPr>
        <w:spacing w:line="276" w:lineRule="auto"/>
        <w:jc w:val="both"/>
        <w:rPr>
          <w:rFonts w:cs="Times New Roman"/>
          <w:bCs/>
        </w:rPr>
      </w:pPr>
      <w:r w:rsidRPr="0089165B">
        <w:rPr>
          <w:rFonts w:cs="Times New Roman"/>
          <w:bCs/>
        </w:rPr>
        <w:t>przed nawiązaniem stosunku pracy w szkole w Rzeczypospolitej Polskiej prowadził zajęcia w szkole za granicą</w:t>
      </w:r>
    </w:p>
    <w:p w14:paraId="052B73CA" w14:textId="06287B2F" w:rsidR="00A35F60" w:rsidRPr="0089165B" w:rsidRDefault="00AE5CED" w:rsidP="006E7958">
      <w:pPr>
        <w:pStyle w:val="Akapitzlist"/>
        <w:spacing w:line="276" w:lineRule="auto"/>
        <w:ind w:hanging="360"/>
        <w:jc w:val="both"/>
        <w:rPr>
          <w:rFonts w:cs="Times New Roman"/>
          <w:bCs/>
        </w:rPr>
      </w:pPr>
      <w:r w:rsidRPr="0089165B">
        <w:rPr>
          <w:rFonts w:cs="Times New Roman"/>
          <w:bCs/>
        </w:rPr>
        <w:t xml:space="preserve">–  może odbyć przygotowanie do zawodu nauczyciela w wymiarze </w:t>
      </w:r>
      <w:r w:rsidRPr="0089165B">
        <w:rPr>
          <w:rFonts w:cs="Times New Roman"/>
          <w:b/>
        </w:rPr>
        <w:t>2 lat i 9 miesięcy</w:t>
      </w:r>
      <w:r w:rsidRPr="0089165B">
        <w:rPr>
          <w:rFonts w:cs="Times New Roman"/>
          <w:bCs/>
        </w:rPr>
        <w:t>.</w:t>
      </w:r>
    </w:p>
    <w:p w14:paraId="43249AAD" w14:textId="3F991B5D" w:rsidR="004B2E49" w:rsidRPr="0089165B" w:rsidRDefault="004B2E49">
      <w:pPr>
        <w:pStyle w:val="Akapitzlist"/>
        <w:numPr>
          <w:ilvl w:val="0"/>
          <w:numId w:val="10"/>
        </w:numPr>
        <w:spacing w:line="276" w:lineRule="auto"/>
        <w:ind w:left="426"/>
        <w:jc w:val="both"/>
        <w:rPr>
          <w:rFonts w:cs="Times New Roman"/>
          <w:bCs/>
        </w:rPr>
      </w:pPr>
      <w:r w:rsidRPr="0089165B">
        <w:rPr>
          <w:rFonts w:cs="Times New Roman"/>
          <w:bCs/>
        </w:rPr>
        <w:t>Nauczycielowi początkującemu, który:</w:t>
      </w:r>
    </w:p>
    <w:p w14:paraId="6E4EAD72" w14:textId="71D36C3C" w:rsidR="004B2E49" w:rsidRPr="0089165B" w:rsidRDefault="004B2E49">
      <w:pPr>
        <w:pStyle w:val="Akapitzlist"/>
        <w:numPr>
          <w:ilvl w:val="1"/>
          <w:numId w:val="10"/>
        </w:numPr>
        <w:spacing w:line="276" w:lineRule="auto"/>
        <w:jc w:val="both"/>
        <w:rPr>
          <w:rFonts w:cs="Times New Roman"/>
          <w:bCs/>
        </w:rPr>
      </w:pPr>
      <w:r w:rsidRPr="0089165B">
        <w:rPr>
          <w:rFonts w:cs="Times New Roman"/>
          <w:bCs/>
        </w:rPr>
        <w:t>przed nawiązaniem stosunku pracy w szkole był nauczycielem akademickim i legitymował się co najmniej 3-letnim okresem pracy w uczelni lub</w:t>
      </w:r>
    </w:p>
    <w:p w14:paraId="2E0B7377" w14:textId="56EC277E" w:rsidR="004B2E49" w:rsidRPr="0089165B" w:rsidRDefault="004B2E49">
      <w:pPr>
        <w:pStyle w:val="Akapitzlist"/>
        <w:numPr>
          <w:ilvl w:val="1"/>
          <w:numId w:val="10"/>
        </w:numPr>
        <w:spacing w:line="276" w:lineRule="auto"/>
        <w:jc w:val="both"/>
        <w:rPr>
          <w:rFonts w:cs="Times New Roman"/>
          <w:bCs/>
        </w:rPr>
      </w:pPr>
      <w:r w:rsidRPr="0089165B">
        <w:rPr>
          <w:rFonts w:cs="Times New Roman"/>
          <w:bCs/>
        </w:rPr>
        <w:t>w dniu nawiązania po raz pierwszy stosunku pracy w szkole posiadał co najmniej 5-letni okres pracy i znaczący dorobek zawodowy</w:t>
      </w:r>
    </w:p>
    <w:p w14:paraId="4840F468" w14:textId="085958A0" w:rsidR="00A35F60" w:rsidRPr="0089165B" w:rsidRDefault="004B2E49" w:rsidP="006E7958">
      <w:pPr>
        <w:spacing w:line="276" w:lineRule="auto"/>
        <w:ind w:left="426"/>
        <w:jc w:val="both"/>
        <w:rPr>
          <w:rFonts w:cs="Times New Roman"/>
          <w:bCs/>
        </w:rPr>
      </w:pPr>
      <w:r w:rsidRPr="0089165B">
        <w:rPr>
          <w:rFonts w:cs="Times New Roman"/>
          <w:bCs/>
        </w:rPr>
        <w:t xml:space="preserve">–  dyrektor szkoły może wyrazić zgodę na odbywanie przygotowania do zawodu nauczyciela w wymiarze </w:t>
      </w:r>
      <w:r w:rsidRPr="0089165B">
        <w:rPr>
          <w:rFonts w:cs="Times New Roman"/>
          <w:b/>
        </w:rPr>
        <w:t>2 lat i 9 miesięcy.</w:t>
      </w:r>
    </w:p>
    <w:p w14:paraId="4253FC75" w14:textId="77777777" w:rsidR="00D45029" w:rsidRDefault="00D45029" w:rsidP="006E7958">
      <w:pPr>
        <w:spacing w:line="276" w:lineRule="auto"/>
        <w:jc w:val="center"/>
        <w:rPr>
          <w:rFonts w:cs="Times New Roman"/>
          <w:b/>
        </w:rPr>
      </w:pPr>
    </w:p>
    <w:p w14:paraId="65CAF6D4" w14:textId="1018CAAE" w:rsidR="00284E47" w:rsidRPr="0089165B" w:rsidRDefault="00284E47" w:rsidP="006E7958">
      <w:pPr>
        <w:spacing w:line="276" w:lineRule="auto"/>
        <w:jc w:val="center"/>
        <w:rPr>
          <w:rFonts w:cs="Times New Roman"/>
          <w:b/>
        </w:rPr>
      </w:pPr>
      <w:r w:rsidRPr="0089165B">
        <w:rPr>
          <w:rFonts w:cs="Times New Roman"/>
          <w:b/>
        </w:rPr>
        <w:t xml:space="preserve">§ </w:t>
      </w:r>
      <w:r w:rsidR="003429DE" w:rsidRPr="0089165B">
        <w:rPr>
          <w:rFonts w:cs="Times New Roman"/>
          <w:b/>
        </w:rPr>
        <w:t>6</w:t>
      </w:r>
    </w:p>
    <w:p w14:paraId="3166AC9A" w14:textId="23FFF7E1" w:rsidR="00284E47" w:rsidRPr="0089165B" w:rsidRDefault="00284E47" w:rsidP="006E7958">
      <w:pPr>
        <w:spacing w:line="276" w:lineRule="auto"/>
        <w:jc w:val="center"/>
        <w:rPr>
          <w:rFonts w:cs="Times New Roman"/>
          <w:b/>
        </w:rPr>
      </w:pPr>
      <w:r w:rsidRPr="0089165B">
        <w:rPr>
          <w:rFonts w:cs="Times New Roman"/>
          <w:b/>
        </w:rPr>
        <w:t>Mentor</w:t>
      </w:r>
    </w:p>
    <w:p w14:paraId="521CC2A9" w14:textId="3464BD7D" w:rsidR="00284E47" w:rsidRPr="0089165B" w:rsidRDefault="00284E47" w:rsidP="006E7958">
      <w:pPr>
        <w:spacing w:line="276" w:lineRule="auto"/>
        <w:jc w:val="center"/>
        <w:rPr>
          <w:rFonts w:cs="Times New Roman"/>
          <w:b/>
        </w:rPr>
      </w:pPr>
    </w:p>
    <w:p w14:paraId="0723B0FC" w14:textId="77777777" w:rsidR="00890641" w:rsidRPr="0089165B" w:rsidRDefault="00284E47">
      <w:pPr>
        <w:pStyle w:val="zustzmustartykuempunktem"/>
        <w:numPr>
          <w:ilvl w:val="0"/>
          <w:numId w:val="13"/>
        </w:numPr>
        <w:spacing w:before="0" w:beforeAutospacing="0" w:after="0" w:afterAutospacing="0" w:line="276" w:lineRule="auto"/>
        <w:ind w:left="426"/>
        <w:jc w:val="both"/>
      </w:pPr>
      <w:r w:rsidRPr="0089165B">
        <w:t xml:space="preserve">Nauczycielowi odbywającemu przygotowanie do zawodu nauczyciela dyrektor szkoły przydziela spośród nauczycieli mianowanych lub dyplomowanych </w:t>
      </w:r>
      <w:r w:rsidRPr="0089165B">
        <w:rPr>
          <w:b/>
          <w:bCs/>
        </w:rPr>
        <w:t>mentora</w:t>
      </w:r>
      <w:r w:rsidRPr="0089165B">
        <w:t xml:space="preserve">. </w:t>
      </w:r>
    </w:p>
    <w:p w14:paraId="17C63410" w14:textId="1AF1C284" w:rsidR="00284E47" w:rsidRDefault="00284E47">
      <w:pPr>
        <w:pStyle w:val="zustzmustartykuempunktem"/>
        <w:numPr>
          <w:ilvl w:val="0"/>
          <w:numId w:val="13"/>
        </w:numPr>
        <w:spacing w:before="0" w:beforeAutospacing="0" w:after="0" w:afterAutospacing="0" w:line="276" w:lineRule="auto"/>
        <w:ind w:left="426"/>
        <w:jc w:val="both"/>
      </w:pPr>
      <w:r w:rsidRPr="0089165B">
        <w:t>Mentorem nie może być nauczyciel zajmujący stanowisko kierownicze</w:t>
      </w:r>
      <w:r w:rsidR="00890641" w:rsidRPr="0089165B">
        <w:t>.</w:t>
      </w:r>
    </w:p>
    <w:p w14:paraId="47BFFBDF" w14:textId="02661322" w:rsidR="006F743A" w:rsidRDefault="006F743A">
      <w:pPr>
        <w:pStyle w:val="zustzmustartykuempunktem"/>
        <w:numPr>
          <w:ilvl w:val="0"/>
          <w:numId w:val="13"/>
        </w:numPr>
        <w:spacing w:before="0" w:beforeAutospacing="0" w:after="0" w:afterAutospacing="0" w:line="276" w:lineRule="auto"/>
        <w:ind w:left="426"/>
        <w:jc w:val="both"/>
      </w:pPr>
      <w:r>
        <w:lastRenderedPageBreak/>
        <w:t xml:space="preserve">Wzór informacji o powierzeniu funkcji mentora określa </w:t>
      </w:r>
      <w:r w:rsidRPr="006F743A">
        <w:rPr>
          <w:b/>
          <w:bCs/>
        </w:rPr>
        <w:t xml:space="preserve">załącznik nr </w:t>
      </w:r>
      <w:r w:rsidR="00363531">
        <w:rPr>
          <w:b/>
          <w:bCs/>
        </w:rPr>
        <w:t>1</w:t>
      </w:r>
      <w:r>
        <w:t xml:space="preserve"> do niniejszej procedury.</w:t>
      </w:r>
    </w:p>
    <w:p w14:paraId="7C11A0C5" w14:textId="02C4B326" w:rsidR="00F05A73" w:rsidRPr="0089165B" w:rsidRDefault="00F05A73">
      <w:pPr>
        <w:pStyle w:val="zustzmustartykuempunktem"/>
        <w:numPr>
          <w:ilvl w:val="0"/>
          <w:numId w:val="13"/>
        </w:numPr>
        <w:spacing w:before="0" w:beforeAutospacing="0" w:after="0" w:afterAutospacing="0" w:line="276" w:lineRule="auto"/>
        <w:ind w:left="426"/>
        <w:jc w:val="both"/>
      </w:pPr>
      <w:r w:rsidRPr="00F05A73">
        <w:t xml:space="preserve">Wysokość </w:t>
      </w:r>
      <w:r w:rsidRPr="00F05A73">
        <w:rPr>
          <w:b/>
          <w:bCs/>
        </w:rPr>
        <w:t>dodatku funkcyjnego</w:t>
      </w:r>
      <w:r w:rsidRPr="00F05A73">
        <w:t xml:space="preserve"> dla mentora </w:t>
      </w:r>
      <w:r>
        <w:t>u</w:t>
      </w:r>
      <w:r w:rsidRPr="00F05A73">
        <w:t>stala organ prowadzący w regulaminie wynagradzania</w:t>
      </w:r>
      <w:r>
        <w:t>.</w:t>
      </w:r>
    </w:p>
    <w:p w14:paraId="087AEA53" w14:textId="6E3F7914" w:rsidR="00890641" w:rsidRPr="0089165B" w:rsidRDefault="00890641">
      <w:pPr>
        <w:pStyle w:val="zustzmustartykuempunktem"/>
        <w:numPr>
          <w:ilvl w:val="0"/>
          <w:numId w:val="13"/>
        </w:numPr>
        <w:spacing w:before="0" w:beforeAutospacing="0" w:after="0" w:afterAutospacing="0" w:line="276" w:lineRule="auto"/>
        <w:ind w:left="426"/>
        <w:jc w:val="both"/>
      </w:pPr>
      <w:r w:rsidRPr="0089165B">
        <w:t>Do zadań mentora należy:</w:t>
      </w:r>
    </w:p>
    <w:p w14:paraId="6E23C6C1" w14:textId="7C1080F6" w:rsidR="00890641" w:rsidRPr="0089165B" w:rsidRDefault="00890641">
      <w:pPr>
        <w:pStyle w:val="zpktzmpktartykuempunktem"/>
        <w:numPr>
          <w:ilvl w:val="1"/>
          <w:numId w:val="13"/>
        </w:numPr>
        <w:tabs>
          <w:tab w:val="left" w:pos="284"/>
        </w:tabs>
        <w:spacing w:before="0" w:beforeAutospacing="0" w:after="0" w:afterAutospacing="0" w:line="276" w:lineRule="auto"/>
        <w:jc w:val="both"/>
      </w:pPr>
      <w:r w:rsidRPr="0089165B">
        <w:t xml:space="preserve">zapoznanie </w:t>
      </w:r>
      <w:r w:rsidR="00A30EDC">
        <w:t>nauczyciela</w:t>
      </w:r>
      <w:r w:rsidRPr="0089165B">
        <w:t xml:space="preserve"> z dokumentacją przebiegu nauczania, działalności wychowawczej i opiekuńczej oraz innymi dokumentami obowiązującymi w szkole;</w:t>
      </w:r>
    </w:p>
    <w:p w14:paraId="3E830241" w14:textId="77777777" w:rsidR="00890641" w:rsidRPr="0089165B" w:rsidRDefault="00890641">
      <w:pPr>
        <w:pStyle w:val="zpktzmpktartykuempunktem"/>
        <w:numPr>
          <w:ilvl w:val="1"/>
          <w:numId w:val="13"/>
        </w:numPr>
        <w:tabs>
          <w:tab w:val="left" w:pos="284"/>
        </w:tabs>
        <w:spacing w:before="0" w:beforeAutospacing="0" w:after="0" w:afterAutospacing="0" w:line="276" w:lineRule="auto"/>
        <w:jc w:val="both"/>
      </w:pPr>
      <w:r w:rsidRPr="0089165B">
        <w:t>udzielanie nauczycielowi pomocy w doborze właściwych form doskonalenia zawodowego;</w:t>
      </w:r>
    </w:p>
    <w:p w14:paraId="54896DC1" w14:textId="77777777" w:rsidR="00890641" w:rsidRPr="0089165B" w:rsidRDefault="00890641">
      <w:pPr>
        <w:pStyle w:val="zpktzmpktartykuempunktem"/>
        <w:numPr>
          <w:ilvl w:val="1"/>
          <w:numId w:val="13"/>
        </w:numPr>
        <w:tabs>
          <w:tab w:val="left" w:pos="284"/>
        </w:tabs>
        <w:spacing w:before="0" w:beforeAutospacing="0" w:after="0" w:afterAutospacing="0" w:line="276" w:lineRule="auto"/>
        <w:jc w:val="both"/>
      </w:pPr>
      <w:r w:rsidRPr="0089165B">
        <w:t>dzielenie się z nauczycielem wiedzą i doświadczeniem w zakresie niezbędnym do efektywnej realizacji obowiązków nauczyciela;</w:t>
      </w:r>
    </w:p>
    <w:p w14:paraId="39D065CD" w14:textId="77777777" w:rsidR="00427EAC" w:rsidRDefault="00427EAC" w:rsidP="00427EAC">
      <w:pPr>
        <w:pStyle w:val="zpktzmpktartykuempunktem"/>
        <w:numPr>
          <w:ilvl w:val="1"/>
          <w:numId w:val="13"/>
        </w:numPr>
        <w:tabs>
          <w:tab w:val="left" w:pos="284"/>
        </w:tabs>
        <w:spacing w:line="276" w:lineRule="auto"/>
        <w:jc w:val="both"/>
      </w:pPr>
      <w:r>
        <w:t>umożliwienie nauczycielowi obserwowania prowadzonych przez siebie zajęć oraz omawianie z nim tych zajęć, w wymiarze co najmniej 1 godziny w miesiącu w pierwszym roku odbywania przygotowania do zawodu nauczyciela i co najmniej 4 godzin w każdym kolejnym roku odbywania przygotowania do zawodu nauczyciela;</w:t>
      </w:r>
    </w:p>
    <w:p w14:paraId="0ADE3D9F" w14:textId="77777777" w:rsidR="00427EAC" w:rsidRDefault="00427EAC" w:rsidP="00427EAC">
      <w:pPr>
        <w:pStyle w:val="zpktzmpktartykuempunktem"/>
        <w:numPr>
          <w:ilvl w:val="1"/>
          <w:numId w:val="13"/>
        </w:numPr>
        <w:tabs>
          <w:tab w:val="left" w:pos="284"/>
        </w:tabs>
        <w:spacing w:line="276" w:lineRule="auto"/>
        <w:jc w:val="both"/>
      </w:pPr>
      <w:r>
        <w:t>obserwowanie zajęć prowadzonych przez nauczyciela oraz omawianie ich z tym nauczycielem, w wymiarze co najmniej 1 godziny w miesiącu w pierwszym roku odbywania przygotowania do zawodu nauczyciela i co najmniej 4 godzin w każdym kolejnym roku odbywania przygotowania do zawodu nauczyciela, wliczając zajęcia, o których mowa w art. 9fa ust. 1 i 5 ustawy;</w:t>
      </w:r>
    </w:p>
    <w:p w14:paraId="1414E3D6" w14:textId="5FEAA57B" w:rsidR="00890641" w:rsidRPr="0089165B" w:rsidRDefault="00890641">
      <w:pPr>
        <w:pStyle w:val="zpktzmpktartykuempunktem"/>
        <w:numPr>
          <w:ilvl w:val="1"/>
          <w:numId w:val="13"/>
        </w:numPr>
        <w:tabs>
          <w:tab w:val="left" w:pos="284"/>
        </w:tabs>
        <w:spacing w:before="0" w:beforeAutospacing="0" w:after="0" w:afterAutospacing="0" w:line="276" w:lineRule="auto"/>
        <w:jc w:val="both"/>
      </w:pPr>
      <w:r w:rsidRPr="0089165B">
        <w:t>inspirowanie i zachęcanie nauczyciela do podejmowania wyzwań zawodowych.</w:t>
      </w:r>
    </w:p>
    <w:p w14:paraId="5CE592D9" w14:textId="47DB36AD" w:rsidR="00890641" w:rsidRPr="0089165B" w:rsidRDefault="00890641">
      <w:pPr>
        <w:pStyle w:val="zustzmustartykuempunktem"/>
        <w:numPr>
          <w:ilvl w:val="0"/>
          <w:numId w:val="13"/>
        </w:numPr>
        <w:spacing w:before="0" w:beforeAutospacing="0" w:after="0" w:afterAutospacing="0" w:line="276" w:lineRule="auto"/>
        <w:ind w:left="426"/>
        <w:jc w:val="both"/>
      </w:pPr>
      <w:r w:rsidRPr="0089165B">
        <w:t>Mentor jest obowiązany poszerzać swoją wiedzę i doskonalić umiejętności w zakresie niezbędnym do pełnienia funkcji mentora.</w:t>
      </w:r>
    </w:p>
    <w:p w14:paraId="6CBB3695" w14:textId="77777777" w:rsidR="00284E47" w:rsidRPr="0089165B" w:rsidRDefault="00284E47" w:rsidP="006E7958">
      <w:pPr>
        <w:spacing w:line="276" w:lineRule="auto"/>
        <w:jc w:val="center"/>
        <w:rPr>
          <w:rFonts w:cs="Times New Roman"/>
          <w:b/>
        </w:rPr>
      </w:pPr>
    </w:p>
    <w:p w14:paraId="0F73E24A" w14:textId="63BDF6E4" w:rsidR="00511932" w:rsidRPr="0089165B" w:rsidRDefault="00511932" w:rsidP="006E7958">
      <w:pPr>
        <w:spacing w:line="276" w:lineRule="auto"/>
        <w:jc w:val="center"/>
        <w:rPr>
          <w:rFonts w:cs="Times New Roman"/>
          <w:b/>
        </w:rPr>
      </w:pPr>
      <w:r w:rsidRPr="0089165B">
        <w:rPr>
          <w:rFonts w:cs="Times New Roman"/>
          <w:b/>
        </w:rPr>
        <w:t xml:space="preserve">§ </w:t>
      </w:r>
      <w:r w:rsidR="003429DE" w:rsidRPr="0089165B">
        <w:rPr>
          <w:rFonts w:cs="Times New Roman"/>
          <w:b/>
        </w:rPr>
        <w:t>7</w:t>
      </w:r>
    </w:p>
    <w:p w14:paraId="6BBCE4A8" w14:textId="77777777" w:rsidR="00511932" w:rsidRPr="0089165B" w:rsidRDefault="00511932" w:rsidP="006E7958">
      <w:pPr>
        <w:spacing w:line="276" w:lineRule="auto"/>
        <w:jc w:val="center"/>
        <w:rPr>
          <w:rFonts w:cs="Times New Roman"/>
          <w:b/>
        </w:rPr>
      </w:pPr>
    </w:p>
    <w:p w14:paraId="108B0711" w14:textId="45437D24" w:rsidR="00511932" w:rsidRPr="0089165B" w:rsidRDefault="00AE5CED">
      <w:pPr>
        <w:pStyle w:val="Akapitzlist"/>
        <w:numPr>
          <w:ilvl w:val="0"/>
          <w:numId w:val="11"/>
        </w:numPr>
        <w:spacing w:line="276" w:lineRule="auto"/>
        <w:ind w:left="284"/>
        <w:jc w:val="both"/>
        <w:rPr>
          <w:rFonts w:eastAsia="Times New Roman" w:cs="Times New Roman"/>
          <w:kern w:val="0"/>
          <w:lang w:eastAsia="pl-PL" w:bidi="ar-SA"/>
        </w:rPr>
      </w:pPr>
      <w:r w:rsidRPr="0089165B">
        <w:rPr>
          <w:rFonts w:eastAsia="Times New Roman" w:cs="Times New Roman"/>
          <w:kern w:val="0"/>
          <w:lang w:eastAsia="pl-PL" w:bidi="ar-SA"/>
        </w:rPr>
        <w:t xml:space="preserve">Nauczyciel początkujący, zobowiązany jest złożyć do Dyrektora Szkoły </w:t>
      </w:r>
      <w:r w:rsidRPr="0089165B">
        <w:rPr>
          <w:rFonts w:eastAsia="Times New Roman" w:cs="Times New Roman"/>
          <w:b/>
          <w:bCs/>
          <w:kern w:val="0"/>
          <w:lang w:eastAsia="pl-PL" w:bidi="ar-SA"/>
        </w:rPr>
        <w:t>oświadczenie</w:t>
      </w:r>
      <w:r w:rsidRPr="0089165B">
        <w:rPr>
          <w:rFonts w:eastAsia="Times New Roman" w:cs="Times New Roman"/>
          <w:kern w:val="0"/>
          <w:lang w:eastAsia="pl-PL" w:bidi="ar-SA"/>
        </w:rPr>
        <w:t xml:space="preserve"> o wymiarze, w jakim zamierza odbyć przygotowanie do zawodu nauczyciela, nie później niż do zakończenia roku szkolnego </w:t>
      </w:r>
      <w:r w:rsidRPr="0089165B">
        <w:rPr>
          <w:rFonts w:eastAsia="Times New Roman" w:cs="Times New Roman"/>
          <w:b/>
          <w:bCs/>
          <w:kern w:val="0"/>
          <w:lang w:eastAsia="pl-PL" w:bidi="ar-SA"/>
        </w:rPr>
        <w:t>w drugim roku</w:t>
      </w:r>
      <w:r w:rsidRPr="0089165B">
        <w:rPr>
          <w:rFonts w:eastAsia="Times New Roman" w:cs="Times New Roman"/>
          <w:kern w:val="0"/>
          <w:lang w:eastAsia="pl-PL" w:bidi="ar-SA"/>
        </w:rPr>
        <w:t xml:space="preserve"> odbywania przygotowania do zawody. </w:t>
      </w:r>
    </w:p>
    <w:p w14:paraId="6F570A20" w14:textId="3FC618CC" w:rsidR="004B2E49" w:rsidRPr="0089165B" w:rsidRDefault="004B2E49">
      <w:pPr>
        <w:pStyle w:val="Akapitzlist"/>
        <w:numPr>
          <w:ilvl w:val="0"/>
          <w:numId w:val="11"/>
        </w:numPr>
        <w:spacing w:line="276" w:lineRule="auto"/>
        <w:ind w:left="284"/>
        <w:jc w:val="both"/>
        <w:rPr>
          <w:rFonts w:eastAsia="Times New Roman" w:cs="Times New Roman"/>
          <w:kern w:val="0"/>
          <w:lang w:eastAsia="pl-PL" w:bidi="ar-SA"/>
        </w:rPr>
      </w:pPr>
      <w:r w:rsidRPr="0089165B">
        <w:rPr>
          <w:rFonts w:eastAsia="Times New Roman" w:cs="Times New Roman"/>
          <w:kern w:val="0"/>
          <w:lang w:eastAsia="pl-PL" w:bidi="ar-SA"/>
        </w:rPr>
        <w:t xml:space="preserve">Nauczyciel początkujący, który przed nawiązaniem stosunku pracy w szkole był nauczycielem akademickim i legitymował się co najmniej 3-letnim okresem pracy w uczelni lub w dniu nawiązania po raz pierwszy stosunku pracy w szkole posiadał co najmniej 5-letni okres pracy i znaczący dorobek zawodowy może złożyć do dyrektora szkoły </w:t>
      </w:r>
      <w:r w:rsidRPr="0089165B">
        <w:rPr>
          <w:rFonts w:eastAsia="Times New Roman" w:cs="Times New Roman"/>
          <w:b/>
          <w:bCs/>
          <w:kern w:val="0"/>
          <w:lang w:eastAsia="pl-PL" w:bidi="ar-SA"/>
        </w:rPr>
        <w:t>wniosek o</w:t>
      </w:r>
      <w:r w:rsidRPr="0089165B">
        <w:rPr>
          <w:rFonts w:eastAsia="Times New Roman" w:cs="Times New Roman"/>
          <w:kern w:val="0"/>
          <w:lang w:eastAsia="pl-PL" w:bidi="ar-SA"/>
        </w:rPr>
        <w:t xml:space="preserve"> wyrażenie zgody na odbywanie przygotowania do zawodu nauczyciela w wymiarze </w:t>
      </w:r>
      <w:r w:rsidRPr="0089165B">
        <w:rPr>
          <w:rFonts w:eastAsia="Times New Roman" w:cs="Times New Roman"/>
          <w:b/>
          <w:bCs/>
          <w:kern w:val="0"/>
          <w:lang w:eastAsia="pl-PL" w:bidi="ar-SA"/>
        </w:rPr>
        <w:t>2 lata i 9 miesięcy</w:t>
      </w:r>
      <w:r w:rsidRPr="0089165B">
        <w:rPr>
          <w:rFonts w:eastAsia="Times New Roman" w:cs="Times New Roman"/>
          <w:kern w:val="0"/>
          <w:lang w:eastAsia="pl-PL" w:bidi="ar-SA"/>
        </w:rPr>
        <w:t xml:space="preserve"> nie później niż do zakończenia roku szkolnego w drugim roku odbywania przygotowania do zawodu nauczyciela.</w:t>
      </w:r>
    </w:p>
    <w:p w14:paraId="15844269" w14:textId="77777777" w:rsidR="00AE5CED" w:rsidRPr="0089165B" w:rsidRDefault="00AE5CED" w:rsidP="006E7958">
      <w:pPr>
        <w:spacing w:line="276" w:lineRule="auto"/>
        <w:jc w:val="center"/>
        <w:rPr>
          <w:rFonts w:cs="Times New Roman"/>
          <w:b/>
        </w:rPr>
      </w:pPr>
    </w:p>
    <w:p w14:paraId="7410E992" w14:textId="09B5630C" w:rsidR="00AE5CED" w:rsidRPr="0089165B" w:rsidRDefault="00890641" w:rsidP="006E7958">
      <w:pPr>
        <w:spacing w:line="276" w:lineRule="auto"/>
        <w:jc w:val="center"/>
        <w:rPr>
          <w:rFonts w:cs="Times New Roman"/>
          <w:b/>
        </w:rPr>
      </w:pPr>
      <w:r w:rsidRPr="0089165B">
        <w:rPr>
          <w:rFonts w:cs="Times New Roman"/>
          <w:b/>
        </w:rPr>
        <w:t xml:space="preserve">§ </w:t>
      </w:r>
      <w:r w:rsidR="003429DE" w:rsidRPr="0089165B">
        <w:rPr>
          <w:rFonts w:cs="Times New Roman"/>
          <w:b/>
        </w:rPr>
        <w:t>8</w:t>
      </w:r>
    </w:p>
    <w:p w14:paraId="122EE14E" w14:textId="2B861C51" w:rsidR="00890641" w:rsidRPr="0089165B" w:rsidRDefault="00890641" w:rsidP="006E7958">
      <w:pPr>
        <w:spacing w:line="276" w:lineRule="auto"/>
        <w:jc w:val="center"/>
        <w:rPr>
          <w:rFonts w:cs="Times New Roman"/>
          <w:b/>
        </w:rPr>
      </w:pPr>
    </w:p>
    <w:p w14:paraId="09A8FD9A" w14:textId="77777777" w:rsidR="00427EAC" w:rsidRPr="00427EAC" w:rsidRDefault="00427EAC" w:rsidP="00427EAC">
      <w:pPr>
        <w:pStyle w:val="Akapitzlist"/>
        <w:numPr>
          <w:ilvl w:val="0"/>
          <w:numId w:val="14"/>
        </w:numPr>
        <w:spacing w:line="276" w:lineRule="auto"/>
        <w:ind w:left="284" w:hanging="284"/>
        <w:jc w:val="both"/>
        <w:rPr>
          <w:rFonts w:cs="Times New Roman"/>
          <w:bCs/>
        </w:rPr>
      </w:pPr>
      <w:r w:rsidRPr="00427EAC">
        <w:rPr>
          <w:rFonts w:cs="Times New Roman"/>
          <w:bCs/>
        </w:rPr>
        <w:t xml:space="preserve">Dyrektor dokonuje oceny pracy nauczyciela po upływie co najmniej 8 miesięcy odbywania przygotowania do zawodu nauczyciela, ale nie później niż w 11 miesiącu odbywania przygotowania do zawodu nauczyciela, a jeżeli nauczyciel w trakcie pierwszych 8 miesięcy odbywania przygotowania do zawodu nauczyciela zmienił miejsce zatrudnienia - oceny tej dokonuje się po upływie 3 miesięcy odbywania przygotowania do zawodu nauczyciela w </w:t>
      </w:r>
      <w:r w:rsidRPr="00427EAC">
        <w:rPr>
          <w:rFonts w:cs="Times New Roman"/>
          <w:bCs/>
        </w:rPr>
        <w:lastRenderedPageBreak/>
        <w:t>nowym miejscu zatrudnienia, jednak nie wcześniej niż po upływie 8 miesięcy odbywania przygotowania do zawodu nauczyciela, ale nie później niż w 12 miesiącu odbywania przygotowania do zawodu nauczyciela.</w:t>
      </w:r>
    </w:p>
    <w:p w14:paraId="3315B119" w14:textId="77777777" w:rsidR="00427EAC" w:rsidRPr="00427EAC" w:rsidRDefault="00427EAC" w:rsidP="00427EAC">
      <w:pPr>
        <w:pStyle w:val="Akapitzlist"/>
        <w:numPr>
          <w:ilvl w:val="0"/>
          <w:numId w:val="14"/>
        </w:numPr>
        <w:spacing w:line="276" w:lineRule="auto"/>
        <w:ind w:left="284" w:hanging="284"/>
        <w:jc w:val="both"/>
        <w:rPr>
          <w:rFonts w:cs="Times New Roman"/>
          <w:bCs/>
        </w:rPr>
      </w:pPr>
      <w:r w:rsidRPr="00427EAC">
        <w:rPr>
          <w:rFonts w:cs="Times New Roman"/>
          <w:bCs/>
        </w:rPr>
        <w:t>Przed dokonaniem oceny pracy, o której mowa w ust. 1, nauczyciel jest obowiązany przeprowadzić zajęcia, w wymiarze co najmniej 1 godziny.</w:t>
      </w:r>
    </w:p>
    <w:p w14:paraId="67545C6C" w14:textId="5F2BE039" w:rsidR="003773AB" w:rsidRPr="0089165B" w:rsidRDefault="003773AB" w:rsidP="00427EAC">
      <w:pPr>
        <w:pStyle w:val="Akapitzlist"/>
        <w:numPr>
          <w:ilvl w:val="0"/>
          <w:numId w:val="14"/>
        </w:numPr>
        <w:spacing w:line="276" w:lineRule="auto"/>
        <w:ind w:left="284" w:hanging="284"/>
        <w:jc w:val="both"/>
        <w:rPr>
          <w:rFonts w:cs="Times New Roman"/>
          <w:bCs/>
        </w:rPr>
      </w:pPr>
      <w:r w:rsidRPr="0089165B">
        <w:rPr>
          <w:rFonts w:cs="Times New Roman"/>
          <w:bCs/>
        </w:rPr>
        <w:t>O wymiarze zajęć decyduje Dyrektor Szkoły</w:t>
      </w:r>
      <w:r w:rsidR="000173F2">
        <w:rPr>
          <w:rFonts w:cs="Times New Roman"/>
          <w:bCs/>
        </w:rPr>
        <w:t>,</w:t>
      </w:r>
      <w:r w:rsidRPr="0089165B">
        <w:rPr>
          <w:rFonts w:cs="Times New Roman"/>
          <w:bCs/>
        </w:rPr>
        <w:t xml:space="preserve"> biorąc pod uwagę potrzeby nauczyciela w zakresie doskonalenia umiejętności praktycznych.</w:t>
      </w:r>
    </w:p>
    <w:p w14:paraId="6DFEB2FF" w14:textId="1084C81E" w:rsidR="003773AB" w:rsidRPr="0089165B" w:rsidRDefault="003773AB" w:rsidP="00427EAC">
      <w:pPr>
        <w:pStyle w:val="Akapitzlist"/>
        <w:numPr>
          <w:ilvl w:val="0"/>
          <w:numId w:val="14"/>
        </w:numPr>
        <w:spacing w:line="276" w:lineRule="auto"/>
        <w:ind w:left="284" w:hanging="284"/>
        <w:jc w:val="both"/>
        <w:rPr>
          <w:rFonts w:cs="Times New Roman"/>
          <w:bCs/>
        </w:rPr>
      </w:pPr>
      <w:r w:rsidRPr="0089165B">
        <w:rPr>
          <w:rFonts w:cs="Times New Roman"/>
          <w:bCs/>
        </w:rPr>
        <w:t>Zajęcia nauczyciel początkujący przeprowadza w obecności Dyrektora Szkoły, mentora oraz osobę wyznaczoną przez Dyrektora: doradca metodyczny albo nauczyciel-konsultant</w:t>
      </w:r>
      <w:r w:rsidR="00F867DE" w:rsidRPr="0089165B">
        <w:rPr>
          <w:rFonts w:cs="Times New Roman"/>
          <w:bCs/>
        </w:rPr>
        <w:t xml:space="preserve"> </w:t>
      </w:r>
      <w:r w:rsidRPr="0089165B">
        <w:rPr>
          <w:rFonts w:cs="Times New Roman"/>
          <w:bCs/>
        </w:rPr>
        <w:t>albo przedstawiciel organu sprawującego nadzór pedagogiczny, albo nauczyciel dyplomowan</w:t>
      </w:r>
      <w:r w:rsidR="00F867DE" w:rsidRPr="0089165B">
        <w:rPr>
          <w:rFonts w:cs="Times New Roman"/>
          <w:bCs/>
        </w:rPr>
        <w:t>y</w:t>
      </w:r>
      <w:r w:rsidRPr="0089165B">
        <w:rPr>
          <w:rFonts w:cs="Times New Roman"/>
          <w:bCs/>
        </w:rPr>
        <w:t>, który naucza tego samego przedmiotu lub prowadzi ten sam rodzaj zajęć, zatrudnionego w tej samej lub innej szkole.</w:t>
      </w:r>
    </w:p>
    <w:p w14:paraId="7A84BC30" w14:textId="44EF7260" w:rsidR="003773AB" w:rsidRPr="0089165B" w:rsidRDefault="00F867DE" w:rsidP="00427EAC">
      <w:pPr>
        <w:pStyle w:val="Akapitzlist"/>
        <w:numPr>
          <w:ilvl w:val="0"/>
          <w:numId w:val="14"/>
        </w:numPr>
        <w:spacing w:line="276" w:lineRule="auto"/>
        <w:ind w:left="284" w:hanging="284"/>
        <w:jc w:val="both"/>
        <w:rPr>
          <w:rFonts w:cs="Times New Roman"/>
          <w:bCs/>
        </w:rPr>
      </w:pPr>
      <w:r w:rsidRPr="0089165B">
        <w:rPr>
          <w:rFonts w:cs="Times New Roman"/>
          <w:bCs/>
        </w:rPr>
        <w:t xml:space="preserve">Po przeprowadzonych zajęciach, osoby obecne podczas prowadzonych zajęć omawiają je z nauczycielem odbywającym przygotowanie do zawodu. </w:t>
      </w:r>
    </w:p>
    <w:p w14:paraId="17209989" w14:textId="58AECA53" w:rsidR="00AE5CED" w:rsidRPr="0089165B" w:rsidRDefault="00AE5CED" w:rsidP="006E7958">
      <w:pPr>
        <w:spacing w:line="276" w:lineRule="auto"/>
        <w:jc w:val="center"/>
        <w:rPr>
          <w:rFonts w:cs="Times New Roman"/>
          <w:b/>
        </w:rPr>
      </w:pPr>
    </w:p>
    <w:p w14:paraId="4494BCC6" w14:textId="0EA56B26" w:rsidR="00AE5CED" w:rsidRPr="0089165B" w:rsidRDefault="00F867DE" w:rsidP="006E7958">
      <w:pPr>
        <w:spacing w:line="276" w:lineRule="auto"/>
        <w:jc w:val="center"/>
        <w:rPr>
          <w:rFonts w:cs="Times New Roman"/>
          <w:b/>
        </w:rPr>
      </w:pPr>
      <w:r w:rsidRPr="0089165B">
        <w:rPr>
          <w:rFonts w:cs="Times New Roman"/>
          <w:b/>
        </w:rPr>
        <w:t xml:space="preserve">§ </w:t>
      </w:r>
      <w:r w:rsidR="003429DE" w:rsidRPr="0089165B">
        <w:rPr>
          <w:rFonts w:cs="Times New Roman"/>
          <w:b/>
        </w:rPr>
        <w:t>9</w:t>
      </w:r>
    </w:p>
    <w:p w14:paraId="3A0ABA47" w14:textId="48991B19" w:rsidR="00F867DE" w:rsidRPr="0089165B" w:rsidRDefault="00F867DE" w:rsidP="006E7958">
      <w:pPr>
        <w:spacing w:line="276" w:lineRule="auto"/>
        <w:jc w:val="both"/>
        <w:rPr>
          <w:rFonts w:cs="Times New Roman"/>
          <w:bCs/>
        </w:rPr>
      </w:pPr>
    </w:p>
    <w:p w14:paraId="34B157BD" w14:textId="51BD6378" w:rsidR="00F867DE" w:rsidRPr="0089165B" w:rsidRDefault="00F867DE" w:rsidP="006E7958">
      <w:pPr>
        <w:spacing w:line="276" w:lineRule="auto"/>
        <w:jc w:val="both"/>
        <w:rPr>
          <w:rFonts w:cs="Times New Roman"/>
          <w:bCs/>
        </w:rPr>
      </w:pPr>
      <w:r w:rsidRPr="0089165B">
        <w:rPr>
          <w:rFonts w:cs="Times New Roman"/>
          <w:bCs/>
        </w:rPr>
        <w:t xml:space="preserve">Praca nauczyciela początkującego odbywającego przygotowanie do zawodu podlega ocenie zgodnie z odrębnymi przepisami. </w:t>
      </w:r>
    </w:p>
    <w:p w14:paraId="37A8C4D0" w14:textId="0149029F" w:rsidR="00AE5CED" w:rsidRPr="0089165B" w:rsidRDefault="00AE5CED" w:rsidP="006E7958">
      <w:pPr>
        <w:spacing w:line="276" w:lineRule="auto"/>
        <w:jc w:val="center"/>
        <w:rPr>
          <w:rFonts w:cs="Times New Roman"/>
          <w:b/>
        </w:rPr>
      </w:pPr>
    </w:p>
    <w:p w14:paraId="68F639AB" w14:textId="233C51F5" w:rsidR="004B2E49" w:rsidRPr="0089165B" w:rsidRDefault="00F867DE" w:rsidP="006E7958">
      <w:pPr>
        <w:spacing w:line="276" w:lineRule="auto"/>
        <w:jc w:val="center"/>
        <w:rPr>
          <w:rFonts w:cs="Times New Roman"/>
          <w:b/>
        </w:rPr>
      </w:pPr>
      <w:r w:rsidRPr="0089165B">
        <w:rPr>
          <w:rFonts w:cs="Times New Roman"/>
          <w:b/>
        </w:rPr>
        <w:t xml:space="preserve">§ </w:t>
      </w:r>
      <w:r w:rsidR="003429DE" w:rsidRPr="0089165B">
        <w:rPr>
          <w:rFonts w:cs="Times New Roman"/>
          <w:b/>
        </w:rPr>
        <w:t>10</w:t>
      </w:r>
    </w:p>
    <w:p w14:paraId="01575E98" w14:textId="0FD4A784" w:rsidR="00F867DE" w:rsidRPr="0089165B" w:rsidRDefault="00F867DE" w:rsidP="006E7958">
      <w:pPr>
        <w:spacing w:line="276" w:lineRule="auto"/>
        <w:jc w:val="center"/>
        <w:rPr>
          <w:rFonts w:cs="Times New Roman"/>
          <w:b/>
        </w:rPr>
      </w:pPr>
    </w:p>
    <w:p w14:paraId="1C605258" w14:textId="77777777" w:rsidR="00F867DE" w:rsidRPr="0089165B" w:rsidRDefault="00F867DE">
      <w:pPr>
        <w:pStyle w:val="zustzmustartykuempunktem"/>
        <w:numPr>
          <w:ilvl w:val="0"/>
          <w:numId w:val="15"/>
        </w:numPr>
        <w:spacing w:before="0" w:beforeAutospacing="0" w:after="0" w:afterAutospacing="0" w:line="276" w:lineRule="auto"/>
        <w:ind w:left="426"/>
        <w:jc w:val="both"/>
      </w:pPr>
      <w:r w:rsidRPr="0089165B">
        <w:t xml:space="preserve">W ostatnim roku odbywania przygotowania do zawodu nauczyciela nauczyciel, który w tym okresie uzyskał co </w:t>
      </w:r>
      <w:r w:rsidRPr="0089165B">
        <w:rPr>
          <w:b/>
          <w:bCs/>
        </w:rPr>
        <w:t>najmniej dobrą ocenę pracy</w:t>
      </w:r>
      <w:r w:rsidRPr="0089165B">
        <w:t>, jest obowiązany przeprowadzić zajęcia, w wymiarze 1 godziny, w obecności komisji powołanej przez dyrektora szkoły.</w:t>
      </w:r>
    </w:p>
    <w:p w14:paraId="478E6DD5" w14:textId="5F4D49F8" w:rsidR="00F867DE" w:rsidRPr="0089165B" w:rsidRDefault="00F867DE">
      <w:pPr>
        <w:pStyle w:val="zustzmustartykuempunktem"/>
        <w:numPr>
          <w:ilvl w:val="0"/>
          <w:numId w:val="15"/>
        </w:numPr>
        <w:spacing w:before="0" w:beforeAutospacing="0" w:after="0" w:afterAutospacing="0" w:line="276" w:lineRule="auto"/>
        <w:ind w:left="426"/>
        <w:jc w:val="both"/>
      </w:pPr>
      <w:r w:rsidRPr="0089165B">
        <w:t>W skład komisji wchodzą:</w:t>
      </w:r>
    </w:p>
    <w:p w14:paraId="3704E438" w14:textId="77777777" w:rsidR="00F867DE" w:rsidRPr="0089165B" w:rsidRDefault="00F867DE">
      <w:pPr>
        <w:pStyle w:val="zpktzmpktartykuempunktem"/>
        <w:numPr>
          <w:ilvl w:val="1"/>
          <w:numId w:val="16"/>
        </w:numPr>
        <w:tabs>
          <w:tab w:val="left" w:pos="284"/>
        </w:tabs>
        <w:spacing w:before="0" w:beforeAutospacing="0" w:after="0" w:afterAutospacing="0" w:line="276" w:lineRule="auto"/>
        <w:ind w:left="709"/>
        <w:jc w:val="both"/>
      </w:pPr>
      <w:r w:rsidRPr="0089165B">
        <w:t>dyrektor szkoły, jako przewodniczący komisji;</w:t>
      </w:r>
    </w:p>
    <w:p w14:paraId="0E110588" w14:textId="77777777" w:rsidR="00F867DE" w:rsidRPr="0089165B" w:rsidRDefault="00F867DE">
      <w:pPr>
        <w:pStyle w:val="zpktzmpktartykuempunktem"/>
        <w:numPr>
          <w:ilvl w:val="1"/>
          <w:numId w:val="16"/>
        </w:numPr>
        <w:tabs>
          <w:tab w:val="left" w:pos="284"/>
        </w:tabs>
        <w:spacing w:before="0" w:beforeAutospacing="0" w:after="0" w:afterAutospacing="0" w:line="276" w:lineRule="auto"/>
        <w:ind w:left="709"/>
        <w:jc w:val="both"/>
      </w:pPr>
      <w:r w:rsidRPr="0089165B">
        <w:t>ekspert z listy ekspertów, o której mowa w art. 9g ust. 11, posiadający kwalifikacje z zakresu psychologii lub pedagogiki, w tym pedagogiki specjalnej, albo nauczyciel mianowany lub dyplomowany zatrudniony na stanowisku psychologa, pedagoga lub pedagoga specjalnego, w tej samej lub innej szkole;</w:t>
      </w:r>
    </w:p>
    <w:p w14:paraId="748016B6" w14:textId="573B336A" w:rsidR="00F867DE" w:rsidRDefault="00F867DE">
      <w:pPr>
        <w:pStyle w:val="zpktzmpktartykuempunktem"/>
        <w:numPr>
          <w:ilvl w:val="1"/>
          <w:numId w:val="16"/>
        </w:numPr>
        <w:tabs>
          <w:tab w:val="left" w:pos="284"/>
        </w:tabs>
        <w:spacing w:before="0" w:beforeAutospacing="0" w:after="0" w:afterAutospacing="0" w:line="276" w:lineRule="auto"/>
        <w:ind w:left="709"/>
        <w:jc w:val="both"/>
      </w:pPr>
      <w:r w:rsidRPr="0089165B">
        <w:t>doradca metodyczny albo nauczyciel-konsultant, albo przedstawiciel organu sprawującego nadzór pedagogiczny, albo nauczyciel dyplomowany, który naucza tego samego przedmiotu lub prowadzi ten sam rodzaj zajęć, zatrudniony w tej samej lub innej szkole</w:t>
      </w:r>
      <w:r w:rsidR="00427EAC">
        <w:t>;</w:t>
      </w:r>
    </w:p>
    <w:p w14:paraId="77BCBD31" w14:textId="1967B44E" w:rsidR="00427EAC" w:rsidRPr="00427EAC" w:rsidRDefault="00427EAC" w:rsidP="00427EAC">
      <w:pPr>
        <w:pStyle w:val="zpktzmpktartykuempunktem"/>
        <w:numPr>
          <w:ilvl w:val="1"/>
          <w:numId w:val="16"/>
        </w:numPr>
        <w:tabs>
          <w:tab w:val="left" w:pos="284"/>
        </w:tabs>
        <w:spacing w:before="0" w:beforeAutospacing="0" w:after="0" w:afterAutospacing="0" w:line="276" w:lineRule="auto"/>
        <w:ind w:left="709"/>
        <w:jc w:val="both"/>
        <w:rPr>
          <w:color w:val="000000" w:themeColor="text1"/>
        </w:rPr>
      </w:pPr>
      <w:r w:rsidRPr="00427EAC">
        <w:rPr>
          <w:color w:val="000000" w:themeColor="text1"/>
        </w:rPr>
        <w:t>mentor.</w:t>
      </w:r>
    </w:p>
    <w:p w14:paraId="44C31FB7" w14:textId="77777777" w:rsidR="004C4133" w:rsidRPr="0089165B" w:rsidRDefault="00F867DE">
      <w:pPr>
        <w:pStyle w:val="zustzmustartykuempunktem"/>
        <w:numPr>
          <w:ilvl w:val="0"/>
          <w:numId w:val="15"/>
        </w:numPr>
        <w:spacing w:before="0" w:beforeAutospacing="0" w:after="0" w:afterAutospacing="0" w:line="276" w:lineRule="auto"/>
        <w:ind w:left="426"/>
        <w:jc w:val="both"/>
      </w:pPr>
      <w:r w:rsidRPr="0089165B">
        <w:t>Na wniosek nauczyciela w pracach komisji, może brać również udział w charakterze obserwatora przedstawiciel związku zawodowego wskazanego w tym wniosku.</w:t>
      </w:r>
    </w:p>
    <w:p w14:paraId="51D1D2B9" w14:textId="1825BA8A" w:rsidR="006D53B6" w:rsidRPr="0089165B" w:rsidRDefault="004C4133">
      <w:pPr>
        <w:pStyle w:val="zustzmustartykuempunktem"/>
        <w:numPr>
          <w:ilvl w:val="0"/>
          <w:numId w:val="15"/>
        </w:numPr>
        <w:spacing w:before="0" w:beforeAutospacing="0" w:after="0" w:afterAutospacing="0" w:line="276" w:lineRule="auto"/>
        <w:ind w:left="426"/>
        <w:jc w:val="both"/>
      </w:pPr>
      <w:r w:rsidRPr="0089165B">
        <w:t>Po przeprowadzonych zajęciach, osoby obecne podczas prowadzonych zajęć omawiają je z nauczycielem odbywającym przygotowanie do zawodu</w:t>
      </w:r>
      <w:r w:rsidR="00D75DB1" w:rsidRPr="0089165B">
        <w:t>.</w:t>
      </w:r>
    </w:p>
    <w:p w14:paraId="3BA27636" w14:textId="629DCCFB" w:rsidR="00D75DB1" w:rsidRPr="0089165B" w:rsidRDefault="00D75DB1" w:rsidP="006E7958">
      <w:pPr>
        <w:pStyle w:val="zustzmustartykuempunktem"/>
        <w:spacing w:before="0" w:beforeAutospacing="0" w:after="0" w:afterAutospacing="0" w:line="276" w:lineRule="auto"/>
        <w:ind w:left="426"/>
        <w:jc w:val="both"/>
      </w:pPr>
    </w:p>
    <w:p w14:paraId="5ACDB171" w14:textId="5B39C59B" w:rsidR="00D75DB1" w:rsidRPr="0089165B" w:rsidRDefault="00D75DB1" w:rsidP="006E7958">
      <w:pPr>
        <w:pStyle w:val="zustzmustartykuempunktem"/>
        <w:spacing w:before="0" w:beforeAutospacing="0" w:after="0" w:afterAutospacing="0" w:line="276" w:lineRule="auto"/>
        <w:jc w:val="center"/>
        <w:rPr>
          <w:b/>
          <w:bCs/>
        </w:rPr>
      </w:pPr>
      <w:r w:rsidRPr="0089165B">
        <w:rPr>
          <w:b/>
          <w:bCs/>
        </w:rPr>
        <w:t>§</w:t>
      </w:r>
      <w:r w:rsidR="003429DE" w:rsidRPr="0089165B">
        <w:rPr>
          <w:b/>
          <w:bCs/>
        </w:rPr>
        <w:t xml:space="preserve"> 11</w:t>
      </w:r>
    </w:p>
    <w:p w14:paraId="19EE5A32" w14:textId="77777777" w:rsidR="00D75DB1" w:rsidRPr="0089165B" w:rsidRDefault="00D75DB1" w:rsidP="006E7958">
      <w:pPr>
        <w:pStyle w:val="zustzmustartykuempunktem"/>
        <w:spacing w:before="0" w:beforeAutospacing="0" w:after="0" w:afterAutospacing="0" w:line="276" w:lineRule="auto"/>
        <w:ind w:left="426"/>
        <w:jc w:val="both"/>
      </w:pPr>
    </w:p>
    <w:p w14:paraId="4CCF4589" w14:textId="3145D22F" w:rsidR="004C4133" w:rsidRPr="0089165B" w:rsidRDefault="006D53B6">
      <w:pPr>
        <w:pStyle w:val="zustzmustartykuempunktem"/>
        <w:numPr>
          <w:ilvl w:val="0"/>
          <w:numId w:val="19"/>
        </w:numPr>
        <w:spacing w:before="0" w:beforeAutospacing="0" w:after="0" w:afterAutospacing="0" w:line="276" w:lineRule="auto"/>
        <w:ind w:left="426"/>
        <w:jc w:val="both"/>
      </w:pPr>
      <w:r w:rsidRPr="0089165B">
        <w:lastRenderedPageBreak/>
        <w:t>Komisja omawia zajęcia</w:t>
      </w:r>
      <w:r w:rsidR="000173F2">
        <w:t>,</w:t>
      </w:r>
      <w:r w:rsidRPr="0089165B">
        <w:t xml:space="preserve"> odnosząc się do umiejętności nauczyciela, w szczególności w zakresie elastycznego reagowania na zmieniającą się sytuację na zajęciach, kultury osobistej oraz komunikacji werbalnej i pozawerbalnej między uczniem a nauczycielem.</w:t>
      </w:r>
    </w:p>
    <w:p w14:paraId="5724005E" w14:textId="5E9D28FE" w:rsidR="00D75DB1" w:rsidRPr="0089165B" w:rsidRDefault="006D53B6">
      <w:pPr>
        <w:pStyle w:val="zustzmustartykuempunktem"/>
        <w:numPr>
          <w:ilvl w:val="0"/>
          <w:numId w:val="19"/>
        </w:numPr>
        <w:spacing w:before="0" w:beforeAutospacing="0" w:after="0" w:afterAutospacing="0" w:line="276" w:lineRule="auto"/>
        <w:ind w:left="426"/>
        <w:jc w:val="both"/>
      </w:pPr>
      <w:r w:rsidRPr="0089165B">
        <w:t>Komisja przeprowadza z nauczycielem rozmowę dotyczącą zastosowanych przez nauczyciela metod i form pracy oraz indywidualizacji nauczania, w t</w:t>
      </w:r>
      <w:r w:rsidR="000173F2">
        <w:t>r</w:t>
      </w:r>
      <w:r w:rsidRPr="0089165B">
        <w:t xml:space="preserve">akcie której nauczyciel wykonuje zadanie wskazane przez komisję z użyciem narzędzi multimedialnych, o ile narzędzia takie nie były wykorzystywane w takcie tych zajęć. </w:t>
      </w:r>
    </w:p>
    <w:p w14:paraId="7152A4A8" w14:textId="77777777" w:rsidR="004C4133" w:rsidRPr="0089165B" w:rsidRDefault="004C4133">
      <w:pPr>
        <w:pStyle w:val="zustzmustartykuempunktem"/>
        <w:numPr>
          <w:ilvl w:val="0"/>
          <w:numId w:val="19"/>
        </w:numPr>
        <w:spacing w:before="0" w:beforeAutospacing="0" w:after="0" w:afterAutospacing="0" w:line="276" w:lineRule="auto"/>
        <w:ind w:left="426"/>
        <w:jc w:val="both"/>
      </w:pPr>
      <w:r w:rsidRPr="0089165B">
        <w:t xml:space="preserve">Po omówieniu przeprowadzonych zajęć i przeprowadzeniu rozmowy z nauczycielem komisja wydaje opinię. </w:t>
      </w:r>
    </w:p>
    <w:p w14:paraId="13ADDAE9" w14:textId="6F2B8450" w:rsidR="004C4133" w:rsidRPr="0089165B" w:rsidRDefault="004C4133">
      <w:pPr>
        <w:pStyle w:val="zustzmustartykuempunktem"/>
        <w:numPr>
          <w:ilvl w:val="0"/>
          <w:numId w:val="19"/>
        </w:numPr>
        <w:spacing w:before="0" w:beforeAutospacing="0" w:after="0" w:afterAutospacing="0" w:line="276" w:lineRule="auto"/>
        <w:ind w:left="426"/>
        <w:jc w:val="both"/>
      </w:pPr>
      <w:r w:rsidRPr="0089165B">
        <w:t xml:space="preserve">Opinia może być </w:t>
      </w:r>
      <w:r w:rsidRPr="0089165B">
        <w:rPr>
          <w:b/>
          <w:bCs/>
        </w:rPr>
        <w:t>pozytywna albo negatywna</w:t>
      </w:r>
      <w:r w:rsidRPr="0089165B">
        <w:t xml:space="preserve"> i jest ustalana na podstawie liczby punktów przyznanych przez komisję.</w:t>
      </w:r>
    </w:p>
    <w:p w14:paraId="737FF2C3" w14:textId="6DF5963B" w:rsidR="00380EB3" w:rsidRPr="001F3368" w:rsidRDefault="00380EB3">
      <w:pPr>
        <w:pStyle w:val="zustzmustartykuempunktem"/>
        <w:numPr>
          <w:ilvl w:val="0"/>
          <w:numId w:val="19"/>
        </w:numPr>
        <w:spacing w:before="0" w:beforeAutospacing="0" w:after="0" w:afterAutospacing="0" w:line="276" w:lineRule="auto"/>
        <w:ind w:left="426"/>
        <w:jc w:val="both"/>
      </w:pPr>
      <w:r w:rsidRPr="001F3368">
        <w:t>Wzór opinii oraz zasady oceny spełniania przez nauczyciela kryteriów określa Rozporządzenie</w:t>
      </w:r>
      <w:r w:rsidR="001F3368" w:rsidRPr="001F3368">
        <w:t>.</w:t>
      </w:r>
    </w:p>
    <w:p w14:paraId="6C2B3291" w14:textId="77777777" w:rsidR="00F867DE" w:rsidRPr="0089165B" w:rsidRDefault="00F867DE" w:rsidP="006E7958">
      <w:pPr>
        <w:spacing w:line="276" w:lineRule="auto"/>
        <w:jc w:val="center"/>
        <w:rPr>
          <w:rFonts w:cs="Times New Roman"/>
          <w:b/>
        </w:rPr>
      </w:pPr>
    </w:p>
    <w:p w14:paraId="69131346" w14:textId="17454E33" w:rsidR="004B2E49" w:rsidRPr="0089165B" w:rsidRDefault="004C4133" w:rsidP="006E7958">
      <w:pPr>
        <w:spacing w:line="276" w:lineRule="auto"/>
        <w:jc w:val="center"/>
        <w:rPr>
          <w:rFonts w:cs="Times New Roman"/>
          <w:b/>
        </w:rPr>
      </w:pPr>
      <w:r w:rsidRPr="0089165B">
        <w:rPr>
          <w:rFonts w:cs="Times New Roman"/>
          <w:b/>
        </w:rPr>
        <w:t xml:space="preserve">§ </w:t>
      </w:r>
      <w:r w:rsidR="003429DE" w:rsidRPr="0089165B">
        <w:rPr>
          <w:rFonts w:cs="Times New Roman"/>
          <w:b/>
        </w:rPr>
        <w:t>12</w:t>
      </w:r>
    </w:p>
    <w:p w14:paraId="2341F710" w14:textId="3F47F0BF" w:rsidR="000A6CEC" w:rsidRPr="0089165B" w:rsidRDefault="000A6CEC" w:rsidP="006E7958">
      <w:pPr>
        <w:spacing w:line="276" w:lineRule="auto"/>
        <w:jc w:val="center"/>
        <w:rPr>
          <w:rFonts w:cs="Times New Roman"/>
          <w:b/>
        </w:rPr>
      </w:pPr>
      <w:r w:rsidRPr="0089165B">
        <w:rPr>
          <w:rFonts w:cs="Times New Roman"/>
          <w:b/>
        </w:rPr>
        <w:t>Negatywna opinia</w:t>
      </w:r>
    </w:p>
    <w:p w14:paraId="2EB9DA26" w14:textId="2AF2A0CC" w:rsidR="004C4133" w:rsidRPr="0089165B" w:rsidRDefault="004C4133" w:rsidP="006E7958">
      <w:pPr>
        <w:spacing w:line="276" w:lineRule="auto"/>
        <w:jc w:val="center"/>
        <w:rPr>
          <w:rFonts w:cs="Times New Roman"/>
          <w:b/>
        </w:rPr>
      </w:pPr>
    </w:p>
    <w:p w14:paraId="04B919C7" w14:textId="77777777" w:rsidR="004C4133" w:rsidRPr="0089165B" w:rsidRDefault="004C4133">
      <w:pPr>
        <w:pStyle w:val="zustzmustartykuempunktem"/>
        <w:numPr>
          <w:ilvl w:val="0"/>
          <w:numId w:val="17"/>
        </w:numPr>
        <w:tabs>
          <w:tab w:val="left" w:pos="284"/>
        </w:tabs>
        <w:spacing w:before="0" w:beforeAutospacing="0" w:after="0" w:afterAutospacing="0" w:line="276" w:lineRule="auto"/>
        <w:ind w:left="284"/>
        <w:jc w:val="both"/>
      </w:pPr>
      <w:r w:rsidRPr="0089165B">
        <w:t xml:space="preserve">W terminie 14 dni od dnia otrzymania negatywnej opinii komisji nauczyciel może złożyć do dyrektora szkoły wniosek o ponowne przeprowadzenie zajęć, w wymiarze 1 godziny, w obecności komisji powołanej przez dyrektora szkoły. </w:t>
      </w:r>
    </w:p>
    <w:p w14:paraId="78877198" w14:textId="5D0ADC7A" w:rsidR="004C4133" w:rsidRPr="0089165B" w:rsidRDefault="004C4133">
      <w:pPr>
        <w:pStyle w:val="zustzmustartykuempunktem"/>
        <w:numPr>
          <w:ilvl w:val="0"/>
          <w:numId w:val="17"/>
        </w:numPr>
        <w:tabs>
          <w:tab w:val="left" w:pos="284"/>
        </w:tabs>
        <w:spacing w:before="0" w:beforeAutospacing="0" w:after="0" w:afterAutospacing="0" w:line="276" w:lineRule="auto"/>
        <w:ind w:left="284"/>
        <w:jc w:val="both"/>
      </w:pPr>
      <w:r w:rsidRPr="0089165B">
        <w:t xml:space="preserve">Nauczyciel, który uzyskał </w:t>
      </w:r>
      <w:r w:rsidRPr="0089165B">
        <w:rPr>
          <w:b/>
          <w:bCs/>
        </w:rPr>
        <w:t>negatywną</w:t>
      </w:r>
      <w:r w:rsidRPr="0089165B">
        <w:t xml:space="preserve"> opinię, oraz:</w:t>
      </w:r>
    </w:p>
    <w:p w14:paraId="182D4256" w14:textId="77777777" w:rsidR="004C4133" w:rsidRPr="0089165B" w:rsidRDefault="004C4133">
      <w:pPr>
        <w:pStyle w:val="zpktzmpktartykuempunktem"/>
        <w:numPr>
          <w:ilvl w:val="1"/>
          <w:numId w:val="18"/>
        </w:numPr>
        <w:tabs>
          <w:tab w:val="left" w:pos="284"/>
        </w:tabs>
        <w:spacing w:before="0" w:beforeAutospacing="0" w:after="0" w:afterAutospacing="0" w:line="276" w:lineRule="auto"/>
        <w:jc w:val="both"/>
      </w:pPr>
      <w:r w:rsidRPr="0089165B">
        <w:t>nie złożył wniosku, o którym mowa w ust. 1 lub</w:t>
      </w:r>
    </w:p>
    <w:p w14:paraId="331B0B0F" w14:textId="1B568B1A" w:rsidR="004C4133" w:rsidRPr="0089165B" w:rsidRDefault="004C4133">
      <w:pPr>
        <w:pStyle w:val="zpktzmpktartykuempunktem"/>
        <w:numPr>
          <w:ilvl w:val="1"/>
          <w:numId w:val="18"/>
        </w:numPr>
        <w:tabs>
          <w:tab w:val="left" w:pos="284"/>
        </w:tabs>
        <w:spacing w:before="0" w:beforeAutospacing="0" w:after="0" w:afterAutospacing="0" w:line="276" w:lineRule="auto"/>
        <w:jc w:val="both"/>
      </w:pPr>
      <w:r w:rsidRPr="0089165B">
        <w:t>po przeprowadzeniu zajęć, o których mowa w ust. 1, uzyskał ponownie negatywną opinię</w:t>
      </w:r>
    </w:p>
    <w:p w14:paraId="2E5DA008" w14:textId="77777777" w:rsidR="00805965" w:rsidRPr="0089165B" w:rsidRDefault="004C4133" w:rsidP="006E7958">
      <w:pPr>
        <w:pStyle w:val="zczwsppktzmczciwsppktartykuempunktem"/>
        <w:tabs>
          <w:tab w:val="left" w:pos="284"/>
        </w:tabs>
        <w:spacing w:before="0" w:beforeAutospacing="0" w:after="0" w:afterAutospacing="0" w:line="276" w:lineRule="auto"/>
        <w:ind w:left="426"/>
        <w:jc w:val="both"/>
        <w:rPr>
          <w:b/>
          <w:bCs/>
        </w:rPr>
      </w:pPr>
      <w:r w:rsidRPr="0089165B">
        <w:t xml:space="preserve">– odbywa </w:t>
      </w:r>
      <w:r w:rsidRPr="0089165B">
        <w:rPr>
          <w:b/>
          <w:bCs/>
        </w:rPr>
        <w:t>dodatkowe</w:t>
      </w:r>
      <w:r w:rsidRPr="0089165B">
        <w:t xml:space="preserve"> przygotowanie do zawodu nauczyciela w wymiarze </w:t>
      </w:r>
      <w:r w:rsidRPr="0089165B">
        <w:rPr>
          <w:b/>
          <w:bCs/>
        </w:rPr>
        <w:t xml:space="preserve">roku i 9 miesięcy. </w:t>
      </w:r>
    </w:p>
    <w:p w14:paraId="1DC55771" w14:textId="77777777" w:rsidR="00805965" w:rsidRPr="0089165B" w:rsidRDefault="004C4133">
      <w:pPr>
        <w:pStyle w:val="zczwsppktzmczciwsppktartykuempunktem"/>
        <w:numPr>
          <w:ilvl w:val="0"/>
          <w:numId w:val="17"/>
        </w:numPr>
        <w:tabs>
          <w:tab w:val="left" w:pos="284"/>
        </w:tabs>
        <w:spacing w:before="0" w:beforeAutospacing="0" w:after="0" w:afterAutospacing="0" w:line="276" w:lineRule="auto"/>
        <w:ind w:left="284"/>
        <w:jc w:val="both"/>
      </w:pPr>
      <w:r w:rsidRPr="0089165B">
        <w:t xml:space="preserve">W ostatnim roku odbywania </w:t>
      </w:r>
      <w:r w:rsidRPr="0089165B">
        <w:rPr>
          <w:b/>
          <w:bCs/>
        </w:rPr>
        <w:t>dodatkowego</w:t>
      </w:r>
      <w:r w:rsidRPr="0089165B">
        <w:t xml:space="preserve"> przygotowania do zawodu nauczyciela nauczyciel, który w tym okresie uzyskał co najmniej dobrą ocenę pracy, ponownie przeprowadza zajęcia, w wymiarze 1 godziny, w obecności komisji powołanej przez dyrektora szkoły. </w:t>
      </w:r>
    </w:p>
    <w:p w14:paraId="551A55D8" w14:textId="16023BE2" w:rsidR="00805965" w:rsidRPr="0089165B" w:rsidRDefault="004C4133">
      <w:pPr>
        <w:pStyle w:val="zczwsppktzmczciwsppktartykuempunktem"/>
        <w:numPr>
          <w:ilvl w:val="0"/>
          <w:numId w:val="17"/>
        </w:numPr>
        <w:tabs>
          <w:tab w:val="left" w:pos="284"/>
        </w:tabs>
        <w:spacing w:before="0" w:beforeAutospacing="0" w:after="0" w:afterAutospacing="0" w:line="276" w:lineRule="auto"/>
        <w:ind w:left="284"/>
        <w:jc w:val="both"/>
      </w:pPr>
      <w:r w:rsidRPr="0089165B">
        <w:t>Nauczyciel, który uzyskał negatywną ocenę pracy</w:t>
      </w:r>
      <w:r w:rsidR="00427EAC">
        <w:t xml:space="preserve">, </w:t>
      </w:r>
      <w:r w:rsidR="00427EAC" w:rsidRPr="00427EAC">
        <w:t>o której mowa w § 8 ust. 1</w:t>
      </w:r>
      <w:r w:rsidRPr="0089165B">
        <w:t xml:space="preserve">, nie może być ponownie zatrudniony w tej samej szkole do czasu uzyskania stopnia nauczyciela mianowanego. </w:t>
      </w:r>
    </w:p>
    <w:p w14:paraId="49506AB8" w14:textId="73BEF8C1" w:rsidR="004B2E49" w:rsidRPr="0089165B" w:rsidRDefault="004B2E49" w:rsidP="006E7958">
      <w:pPr>
        <w:spacing w:line="276" w:lineRule="auto"/>
        <w:jc w:val="center"/>
        <w:rPr>
          <w:rFonts w:cs="Times New Roman"/>
          <w:b/>
        </w:rPr>
      </w:pPr>
    </w:p>
    <w:p w14:paraId="0059F1BD" w14:textId="199AE15D" w:rsidR="000A6CEC" w:rsidRPr="0089165B" w:rsidRDefault="000E397F" w:rsidP="006E7958">
      <w:pPr>
        <w:spacing w:line="276" w:lineRule="auto"/>
        <w:jc w:val="center"/>
        <w:rPr>
          <w:rFonts w:cs="Times New Roman"/>
          <w:b/>
        </w:rPr>
      </w:pPr>
      <w:r w:rsidRPr="0089165B">
        <w:rPr>
          <w:rFonts w:cs="Times New Roman"/>
          <w:b/>
        </w:rPr>
        <w:t xml:space="preserve">§ </w:t>
      </w:r>
      <w:r w:rsidR="003429DE" w:rsidRPr="0089165B">
        <w:rPr>
          <w:rFonts w:cs="Times New Roman"/>
          <w:b/>
        </w:rPr>
        <w:t>13</w:t>
      </w:r>
    </w:p>
    <w:p w14:paraId="63222707" w14:textId="11608DF8" w:rsidR="000E397F" w:rsidRPr="0089165B" w:rsidRDefault="000E397F" w:rsidP="006E7958">
      <w:pPr>
        <w:spacing w:line="276" w:lineRule="auto"/>
        <w:jc w:val="center"/>
        <w:rPr>
          <w:rFonts w:cs="Times New Roman"/>
          <w:b/>
        </w:rPr>
      </w:pPr>
      <w:r w:rsidRPr="0089165B">
        <w:rPr>
          <w:rFonts w:cs="Times New Roman"/>
          <w:b/>
        </w:rPr>
        <w:t>Wymagania do awansu</w:t>
      </w:r>
    </w:p>
    <w:p w14:paraId="27D30CA7" w14:textId="77777777" w:rsidR="000E397F" w:rsidRPr="0089165B" w:rsidRDefault="000E397F" w:rsidP="006E7958">
      <w:pPr>
        <w:spacing w:line="276" w:lineRule="auto"/>
        <w:jc w:val="center"/>
        <w:rPr>
          <w:rFonts w:cs="Times New Roman"/>
          <w:b/>
        </w:rPr>
      </w:pPr>
    </w:p>
    <w:p w14:paraId="6C6AA1B2" w14:textId="77777777" w:rsidR="000E397F" w:rsidRPr="0089165B" w:rsidRDefault="000E397F" w:rsidP="006E7958">
      <w:pPr>
        <w:spacing w:line="276" w:lineRule="auto"/>
        <w:jc w:val="both"/>
        <w:rPr>
          <w:rFonts w:cs="Times New Roman"/>
          <w:bCs/>
        </w:rPr>
      </w:pPr>
      <w:r w:rsidRPr="0089165B">
        <w:rPr>
          <w:rFonts w:cs="Times New Roman"/>
          <w:bCs/>
        </w:rPr>
        <w:t xml:space="preserve">Warunek nadania </w:t>
      </w:r>
      <w:r w:rsidRPr="0089165B">
        <w:rPr>
          <w:rFonts w:cs="Times New Roman"/>
          <w:b/>
        </w:rPr>
        <w:t>nauczycielowi początkującemu</w:t>
      </w:r>
      <w:r w:rsidRPr="0089165B">
        <w:rPr>
          <w:rFonts w:cs="Times New Roman"/>
          <w:bCs/>
        </w:rPr>
        <w:t xml:space="preserve"> stopnia nauczyciela mianowanego:</w:t>
      </w:r>
    </w:p>
    <w:p w14:paraId="51CA24EC" w14:textId="77777777" w:rsidR="000E397F" w:rsidRPr="0089165B" w:rsidRDefault="000E397F">
      <w:pPr>
        <w:pStyle w:val="Akapitzlist"/>
        <w:numPr>
          <w:ilvl w:val="1"/>
          <w:numId w:val="9"/>
        </w:numPr>
        <w:spacing w:line="276" w:lineRule="auto"/>
        <w:ind w:left="709"/>
        <w:jc w:val="both"/>
        <w:rPr>
          <w:rFonts w:cs="Times New Roman"/>
          <w:bCs/>
        </w:rPr>
      </w:pPr>
      <w:r w:rsidRPr="0089165B">
        <w:rPr>
          <w:rFonts w:cs="Times New Roman"/>
          <w:bCs/>
        </w:rPr>
        <w:t>Spełnianie wymagań kwalifikacyjnych;</w:t>
      </w:r>
    </w:p>
    <w:p w14:paraId="52F743EE" w14:textId="77777777" w:rsidR="000E397F" w:rsidRPr="0089165B" w:rsidRDefault="000E397F">
      <w:pPr>
        <w:pStyle w:val="Akapitzlist"/>
        <w:numPr>
          <w:ilvl w:val="1"/>
          <w:numId w:val="9"/>
        </w:numPr>
        <w:spacing w:line="276" w:lineRule="auto"/>
        <w:ind w:left="709"/>
        <w:jc w:val="both"/>
        <w:rPr>
          <w:rFonts w:cs="Times New Roman"/>
          <w:bCs/>
        </w:rPr>
      </w:pPr>
      <w:r w:rsidRPr="0089165B">
        <w:rPr>
          <w:rFonts w:cs="Times New Roman"/>
          <w:bCs/>
        </w:rPr>
        <w:t>Odbycie przygotowana do zawodu;</w:t>
      </w:r>
    </w:p>
    <w:p w14:paraId="72F5E543" w14:textId="77777777" w:rsidR="000E397F" w:rsidRPr="0089165B" w:rsidRDefault="000E397F">
      <w:pPr>
        <w:pStyle w:val="Akapitzlist"/>
        <w:numPr>
          <w:ilvl w:val="1"/>
          <w:numId w:val="9"/>
        </w:numPr>
        <w:spacing w:line="276" w:lineRule="auto"/>
        <w:ind w:left="709"/>
        <w:jc w:val="both"/>
        <w:rPr>
          <w:rFonts w:cs="Times New Roman"/>
          <w:bCs/>
        </w:rPr>
      </w:pPr>
      <w:r w:rsidRPr="0089165B">
        <w:rPr>
          <w:rFonts w:cs="Times New Roman"/>
          <w:bCs/>
        </w:rPr>
        <w:t>Posiadanie co najmniej dobrej oceny pracy uzyskanej w ostatnim roku odbywania przygotowania do zawodu nauczyciela;</w:t>
      </w:r>
    </w:p>
    <w:p w14:paraId="5E693971" w14:textId="77777777" w:rsidR="000E397F" w:rsidRPr="0089165B" w:rsidRDefault="000E397F">
      <w:pPr>
        <w:pStyle w:val="Akapitzlist"/>
        <w:numPr>
          <w:ilvl w:val="1"/>
          <w:numId w:val="9"/>
        </w:numPr>
        <w:spacing w:line="276" w:lineRule="auto"/>
        <w:ind w:left="709"/>
        <w:jc w:val="both"/>
        <w:rPr>
          <w:rFonts w:cs="Times New Roman"/>
          <w:bCs/>
        </w:rPr>
      </w:pPr>
      <w:r w:rsidRPr="0089165B">
        <w:rPr>
          <w:rFonts w:cs="Times New Roman"/>
          <w:bCs/>
        </w:rPr>
        <w:t>Uzyskanie pozytywnej opinii o przeprowadzonych zajęciach;</w:t>
      </w:r>
    </w:p>
    <w:p w14:paraId="05CD98DE" w14:textId="77777777" w:rsidR="000E397F" w:rsidRPr="0089165B" w:rsidRDefault="000E397F">
      <w:pPr>
        <w:pStyle w:val="Akapitzlist"/>
        <w:numPr>
          <w:ilvl w:val="1"/>
          <w:numId w:val="9"/>
        </w:numPr>
        <w:spacing w:line="276" w:lineRule="auto"/>
        <w:ind w:left="709"/>
        <w:jc w:val="both"/>
        <w:rPr>
          <w:rFonts w:cs="Times New Roman"/>
          <w:bCs/>
        </w:rPr>
      </w:pPr>
      <w:r w:rsidRPr="0089165B">
        <w:rPr>
          <w:rFonts w:cs="Times New Roman"/>
          <w:bCs/>
        </w:rPr>
        <w:t xml:space="preserve">Zdanie egzaminu przez komisją egzaminacyjną, podczas którego sprawdza się </w:t>
      </w:r>
      <w:r w:rsidRPr="0089165B">
        <w:rPr>
          <w:rFonts w:cs="Times New Roman"/>
          <w:bCs/>
        </w:rPr>
        <w:lastRenderedPageBreak/>
        <w:t>spełnianie przez nauczyciela wymagań dotyczących wiedzy i umiejętności niezbędnych do efektywnego realizowania obowiązków nauczyciela, określonych w przepisach wydanych na podstawie art. 9g ust. 10.</w:t>
      </w:r>
    </w:p>
    <w:p w14:paraId="0AED0876" w14:textId="426A5F28" w:rsidR="000A6CEC" w:rsidRPr="0089165B" w:rsidRDefault="000A6CEC" w:rsidP="006E7958">
      <w:pPr>
        <w:spacing w:line="276" w:lineRule="auto"/>
        <w:jc w:val="center"/>
        <w:rPr>
          <w:rFonts w:cs="Times New Roman"/>
          <w:b/>
        </w:rPr>
      </w:pPr>
    </w:p>
    <w:p w14:paraId="05D147B9" w14:textId="3C541D7E" w:rsidR="000A6CEC" w:rsidRPr="0089165B" w:rsidRDefault="00B96EF9" w:rsidP="006E7958">
      <w:pPr>
        <w:spacing w:line="276" w:lineRule="auto"/>
        <w:jc w:val="center"/>
        <w:rPr>
          <w:rFonts w:cs="Times New Roman"/>
          <w:b/>
        </w:rPr>
      </w:pPr>
      <w:r w:rsidRPr="0089165B">
        <w:rPr>
          <w:rFonts w:cs="Times New Roman"/>
          <w:b/>
        </w:rPr>
        <w:t xml:space="preserve">§ </w:t>
      </w:r>
      <w:r w:rsidR="003429DE" w:rsidRPr="0089165B">
        <w:rPr>
          <w:rFonts w:cs="Times New Roman"/>
          <w:b/>
        </w:rPr>
        <w:t>14</w:t>
      </w:r>
    </w:p>
    <w:p w14:paraId="34C649BB" w14:textId="36076167" w:rsidR="00B96EF9" w:rsidRPr="0089165B" w:rsidRDefault="00B96EF9" w:rsidP="006E7958">
      <w:pPr>
        <w:spacing w:line="276" w:lineRule="auto"/>
        <w:jc w:val="center"/>
        <w:rPr>
          <w:rFonts w:cs="Times New Roman"/>
          <w:b/>
        </w:rPr>
      </w:pPr>
    </w:p>
    <w:p w14:paraId="5430776C" w14:textId="35A5707F" w:rsidR="00B96EF9" w:rsidRPr="0089165B" w:rsidRDefault="00B96EF9">
      <w:pPr>
        <w:pStyle w:val="Akapitzlist"/>
        <w:numPr>
          <w:ilvl w:val="0"/>
          <w:numId w:val="20"/>
        </w:numPr>
        <w:spacing w:line="276" w:lineRule="auto"/>
        <w:ind w:left="426"/>
        <w:jc w:val="both"/>
        <w:rPr>
          <w:rFonts w:cs="Times New Roman"/>
          <w:bCs/>
        </w:rPr>
      </w:pPr>
      <w:r w:rsidRPr="0089165B">
        <w:rPr>
          <w:rFonts w:cs="Times New Roman"/>
          <w:bCs/>
        </w:rPr>
        <w:t xml:space="preserve">Nauczyciel początkujący zobowiązany jest złożyć </w:t>
      </w:r>
      <w:r w:rsidRPr="0089165B">
        <w:rPr>
          <w:rFonts w:cs="Times New Roman"/>
          <w:b/>
        </w:rPr>
        <w:t>wniosek</w:t>
      </w:r>
      <w:r w:rsidRPr="0089165B">
        <w:rPr>
          <w:rFonts w:cs="Times New Roman"/>
          <w:bCs/>
        </w:rPr>
        <w:t xml:space="preserve"> </w:t>
      </w:r>
      <w:r w:rsidR="00636CBF" w:rsidRPr="0089165B">
        <w:rPr>
          <w:rFonts w:cs="Times New Roman"/>
          <w:b/>
        </w:rPr>
        <w:t>do organu prowadzącego</w:t>
      </w:r>
      <w:r w:rsidR="00636CBF" w:rsidRPr="0089165B">
        <w:rPr>
          <w:rFonts w:cs="Times New Roman"/>
          <w:bCs/>
        </w:rPr>
        <w:t xml:space="preserve"> </w:t>
      </w:r>
      <w:r w:rsidRPr="0089165B">
        <w:rPr>
          <w:rFonts w:cs="Times New Roman"/>
          <w:bCs/>
        </w:rPr>
        <w:t xml:space="preserve">o podjęcie postępowania egzaminacyjnego w terminie do </w:t>
      </w:r>
      <w:r w:rsidRPr="0089165B">
        <w:rPr>
          <w:rFonts w:cs="Times New Roman"/>
          <w:b/>
        </w:rPr>
        <w:t xml:space="preserve">30 </w:t>
      </w:r>
      <w:r w:rsidR="0097558B" w:rsidRPr="0089165B">
        <w:rPr>
          <w:rFonts w:cs="Times New Roman"/>
          <w:b/>
        </w:rPr>
        <w:t>czerwca</w:t>
      </w:r>
      <w:r w:rsidRPr="0089165B">
        <w:rPr>
          <w:rFonts w:cs="Times New Roman"/>
          <w:bCs/>
        </w:rPr>
        <w:t xml:space="preserve"> lub </w:t>
      </w:r>
      <w:r w:rsidRPr="0089165B">
        <w:rPr>
          <w:rFonts w:cs="Times New Roman"/>
          <w:b/>
        </w:rPr>
        <w:t>31 października</w:t>
      </w:r>
      <w:r w:rsidRPr="0089165B">
        <w:rPr>
          <w:rFonts w:cs="Times New Roman"/>
          <w:bCs/>
        </w:rPr>
        <w:t xml:space="preserve"> danego roku. </w:t>
      </w:r>
    </w:p>
    <w:p w14:paraId="5D8B511C" w14:textId="77777777" w:rsidR="0097558B" w:rsidRPr="0089165B" w:rsidRDefault="00B96EF9">
      <w:pPr>
        <w:pStyle w:val="Akapitzlist"/>
        <w:numPr>
          <w:ilvl w:val="0"/>
          <w:numId w:val="20"/>
        </w:numPr>
        <w:spacing w:line="276" w:lineRule="auto"/>
        <w:ind w:left="426"/>
        <w:jc w:val="both"/>
        <w:rPr>
          <w:rFonts w:cs="Times New Roman"/>
          <w:bCs/>
        </w:rPr>
      </w:pPr>
      <w:r w:rsidRPr="0089165B">
        <w:rPr>
          <w:rFonts w:cs="Times New Roman"/>
          <w:bCs/>
        </w:rPr>
        <w:t>Stopień nauczyciela mianowanego nadaje organ prowadzący szkołę.</w:t>
      </w:r>
    </w:p>
    <w:p w14:paraId="2FD8BDDA" w14:textId="7CDF4659" w:rsidR="0097558B" w:rsidRPr="0089165B" w:rsidRDefault="0097558B">
      <w:pPr>
        <w:pStyle w:val="Akapitzlist"/>
        <w:numPr>
          <w:ilvl w:val="0"/>
          <w:numId w:val="20"/>
        </w:numPr>
        <w:spacing w:line="276" w:lineRule="auto"/>
        <w:ind w:left="426"/>
        <w:jc w:val="both"/>
        <w:rPr>
          <w:rFonts w:cs="Times New Roman"/>
          <w:bCs/>
        </w:rPr>
      </w:pPr>
      <w:r w:rsidRPr="0089165B">
        <w:rPr>
          <w:rFonts w:cs="Times New Roman"/>
        </w:rPr>
        <w:t>Organ prowadzący szkołę wydaje decyzję o nadaniu lub odmowie nadania stopnia awansu zawodowego w terminie:</w:t>
      </w:r>
    </w:p>
    <w:p w14:paraId="28F833CE" w14:textId="54817BAD" w:rsidR="0097558B" w:rsidRPr="0089165B" w:rsidRDefault="0097558B">
      <w:pPr>
        <w:pStyle w:val="Akapitzlist"/>
        <w:numPr>
          <w:ilvl w:val="1"/>
          <w:numId w:val="8"/>
        </w:numPr>
        <w:spacing w:line="276" w:lineRule="auto"/>
        <w:ind w:left="709" w:hanging="425"/>
        <w:jc w:val="both"/>
        <w:rPr>
          <w:rFonts w:cs="Times New Roman"/>
        </w:rPr>
      </w:pPr>
      <w:r w:rsidRPr="0089165B">
        <w:rPr>
          <w:rFonts w:cs="Times New Roman"/>
        </w:rPr>
        <w:t>do dnia 31 sierpnia danego roku, jeśli wniosek o wszczęcie postępowania egzaminacyjnego zostanie złożony do dnia 30 czerwca danego roku;</w:t>
      </w:r>
    </w:p>
    <w:p w14:paraId="5F7E5002" w14:textId="58A7C6CD" w:rsidR="0097558B" w:rsidRPr="0089165B" w:rsidRDefault="0097558B">
      <w:pPr>
        <w:pStyle w:val="Akapitzlist"/>
        <w:numPr>
          <w:ilvl w:val="1"/>
          <w:numId w:val="8"/>
        </w:numPr>
        <w:spacing w:line="276" w:lineRule="auto"/>
        <w:ind w:left="709" w:hanging="425"/>
        <w:jc w:val="both"/>
        <w:rPr>
          <w:rFonts w:cs="Times New Roman"/>
        </w:rPr>
      </w:pPr>
      <w:r w:rsidRPr="0089165B">
        <w:rPr>
          <w:rFonts w:cs="Times New Roman"/>
        </w:rPr>
        <w:t>do dnia 31 grudnia danego roku, jeśli wniosek o wszczęcie postępowania egzaminacyjnego zostanie złożony do dnia 31 października danego roku.</w:t>
      </w:r>
    </w:p>
    <w:p w14:paraId="05D5310D" w14:textId="35BC773D" w:rsidR="00B96EF9" w:rsidRPr="0089165B" w:rsidRDefault="00B96EF9">
      <w:pPr>
        <w:pStyle w:val="Akapitzlist"/>
        <w:numPr>
          <w:ilvl w:val="0"/>
          <w:numId w:val="20"/>
        </w:numPr>
        <w:spacing w:line="276" w:lineRule="auto"/>
        <w:ind w:left="426"/>
        <w:jc w:val="both"/>
        <w:rPr>
          <w:rFonts w:cs="Times New Roman"/>
          <w:bCs/>
        </w:rPr>
      </w:pPr>
      <w:r w:rsidRPr="0089165B">
        <w:rPr>
          <w:rFonts w:cs="Times New Roman"/>
          <w:bCs/>
        </w:rPr>
        <w:t>Organ prowadzący szkołę nadaje stopień awansu zawodowego</w:t>
      </w:r>
      <w:r w:rsidR="00AF6439" w:rsidRPr="0089165B">
        <w:rPr>
          <w:rFonts w:cs="Times New Roman"/>
          <w:bCs/>
        </w:rPr>
        <w:t xml:space="preserve"> lub jego </w:t>
      </w:r>
      <w:r w:rsidR="000173F2">
        <w:rPr>
          <w:rFonts w:cs="Times New Roman"/>
          <w:bCs/>
        </w:rPr>
        <w:t>odmowę</w:t>
      </w:r>
      <w:r w:rsidRPr="0089165B">
        <w:rPr>
          <w:rFonts w:cs="Times New Roman"/>
          <w:bCs/>
        </w:rPr>
        <w:t xml:space="preserve"> w drodze decyzji administracyjnej. </w:t>
      </w:r>
    </w:p>
    <w:p w14:paraId="7F874E1D" w14:textId="6DFE53CE" w:rsidR="00316318" w:rsidRPr="0089165B" w:rsidRDefault="00316318">
      <w:pPr>
        <w:pStyle w:val="Akapitzlist"/>
        <w:numPr>
          <w:ilvl w:val="0"/>
          <w:numId w:val="20"/>
        </w:numPr>
        <w:spacing w:line="276" w:lineRule="auto"/>
        <w:ind w:left="426"/>
        <w:jc w:val="both"/>
        <w:rPr>
          <w:rFonts w:cs="Times New Roman"/>
          <w:bCs/>
        </w:rPr>
      </w:pPr>
      <w:r w:rsidRPr="0089165B">
        <w:rPr>
          <w:rFonts w:cs="Times New Roman"/>
          <w:bCs/>
        </w:rPr>
        <w:t>Wzór aktu nadania stopnia awansu zawodowego nauczyciela określa załącznik nr 4 do rozporządzeni</w:t>
      </w:r>
      <w:r w:rsidR="001F3368">
        <w:rPr>
          <w:rFonts w:cs="Times New Roman"/>
          <w:bCs/>
        </w:rPr>
        <w:t>a.</w:t>
      </w:r>
    </w:p>
    <w:p w14:paraId="047D0F58" w14:textId="6F31E066" w:rsidR="00316318" w:rsidRPr="0089165B" w:rsidRDefault="00316318">
      <w:pPr>
        <w:pStyle w:val="Akapitzlist"/>
        <w:numPr>
          <w:ilvl w:val="0"/>
          <w:numId w:val="20"/>
        </w:numPr>
        <w:tabs>
          <w:tab w:val="left" w:pos="709"/>
        </w:tabs>
        <w:spacing w:line="276" w:lineRule="auto"/>
        <w:ind w:left="426"/>
        <w:jc w:val="both"/>
        <w:rPr>
          <w:rFonts w:cs="Times New Roman"/>
        </w:rPr>
      </w:pPr>
      <w:r w:rsidRPr="0089165B">
        <w:rPr>
          <w:rFonts w:cs="Times New Roman"/>
        </w:rPr>
        <w:t xml:space="preserve">Wykaz dokumentów, które należy dołączyć do wniosku o podjęcie </w:t>
      </w:r>
      <w:r w:rsidR="000173F2">
        <w:rPr>
          <w:rFonts w:cs="Times New Roman"/>
        </w:rPr>
        <w:t>postępowania</w:t>
      </w:r>
      <w:r w:rsidRPr="0089165B">
        <w:rPr>
          <w:rFonts w:cs="Times New Roman"/>
        </w:rPr>
        <w:t xml:space="preserve"> egzaminacyjnego określa rozporządzeni</w:t>
      </w:r>
      <w:r w:rsidR="001F3368">
        <w:rPr>
          <w:rFonts w:cs="Times New Roman"/>
        </w:rPr>
        <w:t>e.</w:t>
      </w:r>
    </w:p>
    <w:p w14:paraId="4758515F" w14:textId="77777777" w:rsidR="0097558B" w:rsidRPr="0089165B" w:rsidRDefault="0097558B" w:rsidP="006E7958">
      <w:pPr>
        <w:spacing w:line="276" w:lineRule="auto"/>
        <w:ind w:left="360"/>
        <w:jc w:val="center"/>
        <w:rPr>
          <w:rFonts w:cs="Times New Roman"/>
          <w:bCs/>
        </w:rPr>
      </w:pPr>
    </w:p>
    <w:p w14:paraId="7FCCAC4C" w14:textId="4688657B" w:rsidR="00316318" w:rsidRPr="0089165B" w:rsidRDefault="00316318" w:rsidP="006E7958">
      <w:pPr>
        <w:spacing w:line="276" w:lineRule="auto"/>
        <w:ind w:left="360"/>
        <w:jc w:val="center"/>
        <w:rPr>
          <w:rFonts w:cs="Times New Roman"/>
          <w:b/>
        </w:rPr>
      </w:pPr>
      <w:r w:rsidRPr="0089165B">
        <w:rPr>
          <w:rFonts w:cs="Times New Roman"/>
          <w:b/>
        </w:rPr>
        <w:t>§</w:t>
      </w:r>
      <w:r w:rsidR="003429DE" w:rsidRPr="0089165B">
        <w:rPr>
          <w:rFonts w:cs="Times New Roman"/>
          <w:b/>
        </w:rPr>
        <w:t xml:space="preserve"> 15</w:t>
      </w:r>
    </w:p>
    <w:p w14:paraId="5BBB3CFC" w14:textId="391F8808" w:rsidR="00316318" w:rsidRPr="0089165B" w:rsidRDefault="00316318" w:rsidP="006E7958">
      <w:pPr>
        <w:spacing w:line="276" w:lineRule="auto"/>
        <w:ind w:left="360"/>
        <w:jc w:val="both"/>
        <w:rPr>
          <w:rFonts w:cs="Times New Roman"/>
          <w:bCs/>
        </w:rPr>
      </w:pPr>
    </w:p>
    <w:p w14:paraId="1EA88FE3" w14:textId="77777777" w:rsidR="00316318" w:rsidRPr="0089165B" w:rsidRDefault="00316318">
      <w:pPr>
        <w:widowControl/>
        <w:numPr>
          <w:ilvl w:val="0"/>
          <w:numId w:val="5"/>
        </w:numPr>
        <w:tabs>
          <w:tab w:val="clear" w:pos="720"/>
        </w:tabs>
        <w:suppressAutoHyphens w:val="0"/>
        <w:spacing w:line="276" w:lineRule="auto"/>
        <w:ind w:left="426" w:hanging="425"/>
        <w:jc w:val="both"/>
        <w:rPr>
          <w:rFonts w:cs="Times New Roman"/>
        </w:rPr>
      </w:pPr>
      <w:r w:rsidRPr="0089165B">
        <w:rPr>
          <w:rFonts w:cs="Times New Roman"/>
        </w:rPr>
        <w:t>Postępowania kwalifikacyjne w sprawie nadania stopnia awansu zawodowego nauczyciela przebiega dwuetapowo:</w:t>
      </w:r>
    </w:p>
    <w:p w14:paraId="43A4C577" w14:textId="77777777" w:rsidR="00316318" w:rsidRPr="0089165B" w:rsidRDefault="00316318">
      <w:pPr>
        <w:pStyle w:val="Akapitzlist"/>
        <w:widowControl/>
        <w:numPr>
          <w:ilvl w:val="1"/>
          <w:numId w:val="5"/>
        </w:numPr>
        <w:tabs>
          <w:tab w:val="clear" w:pos="1440"/>
        </w:tabs>
        <w:suppressAutoHyphens w:val="0"/>
        <w:spacing w:line="276" w:lineRule="auto"/>
        <w:ind w:left="709" w:hanging="425"/>
        <w:jc w:val="both"/>
        <w:rPr>
          <w:rFonts w:cs="Times New Roman"/>
        </w:rPr>
      </w:pPr>
      <w:r w:rsidRPr="0089165B">
        <w:rPr>
          <w:rFonts w:cs="Times New Roman"/>
        </w:rPr>
        <w:t>kontrola formalna złożonych dokumentów;</w:t>
      </w:r>
    </w:p>
    <w:p w14:paraId="23384371" w14:textId="77777777" w:rsidR="00316318" w:rsidRPr="0089165B" w:rsidRDefault="00316318">
      <w:pPr>
        <w:pStyle w:val="Akapitzlist"/>
        <w:widowControl/>
        <w:numPr>
          <w:ilvl w:val="1"/>
          <w:numId w:val="5"/>
        </w:numPr>
        <w:tabs>
          <w:tab w:val="clear" w:pos="1440"/>
        </w:tabs>
        <w:suppressAutoHyphens w:val="0"/>
        <w:spacing w:line="276" w:lineRule="auto"/>
        <w:ind w:left="709" w:hanging="425"/>
        <w:jc w:val="both"/>
        <w:rPr>
          <w:rFonts w:cs="Times New Roman"/>
        </w:rPr>
      </w:pPr>
      <w:r w:rsidRPr="0089165B">
        <w:rPr>
          <w:rFonts w:cs="Times New Roman"/>
        </w:rPr>
        <w:t>kontrola merytorycznego spełnienia wymagań.</w:t>
      </w:r>
    </w:p>
    <w:p w14:paraId="40801E64" w14:textId="1CC472DE" w:rsidR="00316318" w:rsidRPr="0089165B" w:rsidRDefault="00316318">
      <w:pPr>
        <w:widowControl/>
        <w:numPr>
          <w:ilvl w:val="0"/>
          <w:numId w:val="5"/>
        </w:numPr>
        <w:tabs>
          <w:tab w:val="clear" w:pos="720"/>
        </w:tabs>
        <w:suppressAutoHyphens w:val="0"/>
        <w:spacing w:line="276" w:lineRule="auto"/>
        <w:ind w:left="426" w:hanging="425"/>
        <w:jc w:val="both"/>
        <w:rPr>
          <w:rFonts w:cs="Times New Roman"/>
        </w:rPr>
      </w:pPr>
      <w:r w:rsidRPr="0089165B">
        <w:rPr>
          <w:rFonts w:cs="Times New Roman"/>
        </w:rPr>
        <w:t xml:space="preserve">Organ prowadzący </w:t>
      </w:r>
      <w:r w:rsidR="0097558B" w:rsidRPr="0089165B">
        <w:rPr>
          <w:rFonts w:cs="Times New Roman"/>
        </w:rPr>
        <w:t>szkołę</w:t>
      </w:r>
      <w:r w:rsidRPr="0089165B">
        <w:rPr>
          <w:rFonts w:cs="Times New Roman"/>
        </w:rPr>
        <w:t xml:space="preserve"> sprawdza wniosek nauczyciela oraz załączoną dokumentację pod względem formalnym. </w:t>
      </w:r>
    </w:p>
    <w:p w14:paraId="0E1AC217" w14:textId="37775FA7" w:rsidR="00316318" w:rsidRPr="0089165B" w:rsidRDefault="00316318">
      <w:pPr>
        <w:widowControl/>
        <w:numPr>
          <w:ilvl w:val="0"/>
          <w:numId w:val="5"/>
        </w:numPr>
        <w:tabs>
          <w:tab w:val="clear" w:pos="720"/>
        </w:tabs>
        <w:suppressAutoHyphens w:val="0"/>
        <w:spacing w:line="276" w:lineRule="auto"/>
        <w:ind w:left="426" w:hanging="425"/>
        <w:jc w:val="both"/>
        <w:rPr>
          <w:rFonts w:cs="Times New Roman"/>
        </w:rPr>
      </w:pPr>
      <w:r w:rsidRPr="0089165B">
        <w:rPr>
          <w:rFonts w:cs="Times New Roman"/>
        </w:rPr>
        <w:t xml:space="preserve">W przypadku stwierdzenia braków organ prowadzący szkołę wzywa nauczyciela do ich usunięcia w terminie 14 dni wraz z pouczeniem. </w:t>
      </w:r>
    </w:p>
    <w:p w14:paraId="799D5B90" w14:textId="7B7570E4" w:rsidR="0097558B" w:rsidRPr="0089165B" w:rsidRDefault="0097558B">
      <w:pPr>
        <w:widowControl/>
        <w:numPr>
          <w:ilvl w:val="0"/>
          <w:numId w:val="5"/>
        </w:numPr>
        <w:tabs>
          <w:tab w:val="clear" w:pos="720"/>
        </w:tabs>
        <w:suppressAutoHyphens w:val="0"/>
        <w:spacing w:line="276" w:lineRule="auto"/>
        <w:ind w:left="426" w:hanging="425"/>
        <w:jc w:val="both"/>
        <w:rPr>
          <w:rFonts w:cs="Times New Roman"/>
        </w:rPr>
      </w:pPr>
      <w:r w:rsidRPr="0089165B">
        <w:rPr>
          <w:rFonts w:cs="Times New Roman"/>
        </w:rPr>
        <w:t>Organ prowadzący powiadamia nauczyciela o terminie i miejscu przeprowadzenia egzaminu kwalifikacyjnego co najmniej 7 dni prze</w:t>
      </w:r>
      <w:r w:rsidR="000173F2">
        <w:rPr>
          <w:rFonts w:cs="Times New Roman"/>
        </w:rPr>
        <w:t>d</w:t>
      </w:r>
      <w:r w:rsidRPr="0089165B">
        <w:rPr>
          <w:rFonts w:cs="Times New Roman"/>
        </w:rPr>
        <w:t xml:space="preserve"> dniem posiedzenia komisji </w:t>
      </w:r>
      <w:r w:rsidR="00E12FDA" w:rsidRPr="0089165B">
        <w:rPr>
          <w:rFonts w:cs="Times New Roman"/>
        </w:rPr>
        <w:t>egzaminacyjnej</w:t>
      </w:r>
      <w:r w:rsidRPr="0089165B">
        <w:rPr>
          <w:rFonts w:cs="Times New Roman"/>
        </w:rPr>
        <w:t>.</w:t>
      </w:r>
    </w:p>
    <w:p w14:paraId="5F6180F7" w14:textId="25FBF42D" w:rsidR="00352DC9" w:rsidRPr="0089165B" w:rsidRDefault="00352DC9">
      <w:pPr>
        <w:widowControl/>
        <w:numPr>
          <w:ilvl w:val="0"/>
          <w:numId w:val="5"/>
        </w:numPr>
        <w:tabs>
          <w:tab w:val="clear" w:pos="720"/>
        </w:tabs>
        <w:suppressAutoHyphens w:val="0"/>
        <w:spacing w:line="276" w:lineRule="auto"/>
        <w:ind w:left="426" w:hanging="425"/>
        <w:jc w:val="both"/>
        <w:rPr>
          <w:rFonts w:cs="Times New Roman"/>
        </w:rPr>
      </w:pPr>
      <w:r w:rsidRPr="0089165B">
        <w:rPr>
          <w:rFonts w:cs="Times New Roman"/>
        </w:rPr>
        <w:t xml:space="preserve">Komisja wydaje zaświadczenie o zdaniu egzaminu. </w:t>
      </w:r>
    </w:p>
    <w:p w14:paraId="09B277BF" w14:textId="77777777" w:rsidR="00316318" w:rsidRPr="0089165B" w:rsidRDefault="00316318" w:rsidP="006E7958">
      <w:pPr>
        <w:spacing w:line="276" w:lineRule="auto"/>
        <w:ind w:left="360"/>
        <w:jc w:val="both"/>
        <w:rPr>
          <w:rFonts w:cs="Times New Roman"/>
          <w:bCs/>
        </w:rPr>
      </w:pPr>
    </w:p>
    <w:p w14:paraId="432417BF" w14:textId="0B997B8A" w:rsidR="000E397F" w:rsidRPr="0089165B" w:rsidRDefault="00AF6439" w:rsidP="006E7958">
      <w:pPr>
        <w:spacing w:line="276" w:lineRule="auto"/>
        <w:jc w:val="center"/>
        <w:rPr>
          <w:rFonts w:cs="Times New Roman"/>
          <w:b/>
        </w:rPr>
      </w:pPr>
      <w:r w:rsidRPr="0089165B">
        <w:rPr>
          <w:rFonts w:cs="Times New Roman"/>
          <w:b/>
        </w:rPr>
        <w:t xml:space="preserve">§ </w:t>
      </w:r>
      <w:r w:rsidR="003429DE" w:rsidRPr="0089165B">
        <w:rPr>
          <w:rFonts w:cs="Times New Roman"/>
          <w:b/>
        </w:rPr>
        <w:t>16</w:t>
      </w:r>
    </w:p>
    <w:p w14:paraId="0EADDD9C" w14:textId="3F1B7400" w:rsidR="00AF6439" w:rsidRPr="0089165B" w:rsidRDefault="00AF6439" w:rsidP="006E7958">
      <w:pPr>
        <w:spacing w:line="276" w:lineRule="auto"/>
        <w:jc w:val="center"/>
        <w:rPr>
          <w:rFonts w:cs="Times New Roman"/>
          <w:b/>
        </w:rPr>
      </w:pPr>
    </w:p>
    <w:p w14:paraId="1B3E0509" w14:textId="5879FABE" w:rsidR="00AF6439" w:rsidRPr="0089165B" w:rsidRDefault="00AF6439">
      <w:pPr>
        <w:pStyle w:val="Akapitzlist"/>
        <w:numPr>
          <w:ilvl w:val="3"/>
          <w:numId w:val="5"/>
        </w:numPr>
        <w:tabs>
          <w:tab w:val="clear" w:pos="2880"/>
        </w:tabs>
        <w:spacing w:line="276" w:lineRule="auto"/>
        <w:ind w:left="426"/>
        <w:jc w:val="both"/>
        <w:rPr>
          <w:rFonts w:cs="Times New Roman"/>
          <w:bCs/>
        </w:rPr>
      </w:pPr>
      <w:r w:rsidRPr="0089165B">
        <w:rPr>
          <w:rFonts w:cs="Times New Roman"/>
          <w:bCs/>
        </w:rPr>
        <w:t xml:space="preserve">Jeżeli nauczyciel nie zdał egzaminu na stopień nauczyciela mianowanego, odbywa przygotowanie do zawodu nauczyciela w wymiarze </w:t>
      </w:r>
      <w:r w:rsidRPr="0089165B">
        <w:rPr>
          <w:rFonts w:cs="Times New Roman"/>
          <w:b/>
        </w:rPr>
        <w:t>roku i 9 miesięcy</w:t>
      </w:r>
      <w:r w:rsidRPr="0089165B">
        <w:rPr>
          <w:rFonts w:cs="Times New Roman"/>
          <w:bCs/>
        </w:rPr>
        <w:t>.</w:t>
      </w:r>
    </w:p>
    <w:p w14:paraId="5A953173" w14:textId="2C9E2B1B" w:rsidR="00AF6439" w:rsidRPr="0089165B" w:rsidRDefault="000173F2">
      <w:pPr>
        <w:pStyle w:val="Akapitzlist"/>
        <w:numPr>
          <w:ilvl w:val="3"/>
          <w:numId w:val="5"/>
        </w:numPr>
        <w:tabs>
          <w:tab w:val="clear" w:pos="2880"/>
        </w:tabs>
        <w:spacing w:line="276" w:lineRule="auto"/>
        <w:ind w:left="426"/>
        <w:jc w:val="both"/>
        <w:rPr>
          <w:rFonts w:cs="Times New Roman"/>
          <w:bCs/>
        </w:rPr>
      </w:pPr>
      <w:r>
        <w:rPr>
          <w:rFonts w:cs="Times New Roman"/>
          <w:bCs/>
        </w:rPr>
        <w:t>W ostatnim roku odbywania dodatkowego przygotowania do zawodu nauczyciela nauczyciel</w:t>
      </w:r>
      <w:r w:rsidR="00AF6439" w:rsidRPr="0089165B">
        <w:rPr>
          <w:rFonts w:cs="Times New Roman"/>
          <w:bCs/>
        </w:rPr>
        <w:t xml:space="preserve"> który w tym okresie uzyskał co najmniej dobrą ocenę pracy, ponownie </w:t>
      </w:r>
      <w:r w:rsidR="00AF6439" w:rsidRPr="0089165B">
        <w:rPr>
          <w:rFonts w:cs="Times New Roman"/>
          <w:bCs/>
        </w:rPr>
        <w:lastRenderedPageBreak/>
        <w:t xml:space="preserve">przeprowadza zajęcia, w obecności komisji powołanej przez Dyrektora szkoły. </w:t>
      </w:r>
    </w:p>
    <w:p w14:paraId="595BC6A9" w14:textId="77777777" w:rsidR="005C3F28" w:rsidRPr="0089165B" w:rsidRDefault="005C3F28" w:rsidP="006E7958">
      <w:pPr>
        <w:pStyle w:val="Akapitzlist"/>
        <w:spacing w:line="276" w:lineRule="auto"/>
        <w:ind w:left="709"/>
        <w:jc w:val="both"/>
        <w:rPr>
          <w:rFonts w:cs="Times New Roman"/>
          <w:bCs/>
        </w:rPr>
      </w:pPr>
    </w:p>
    <w:p w14:paraId="55E64D04" w14:textId="39CCE3DF" w:rsidR="007A03F3" w:rsidRPr="0089165B" w:rsidRDefault="007A03F3" w:rsidP="006E7958">
      <w:pPr>
        <w:pStyle w:val="Akapitzlist"/>
        <w:spacing w:line="276" w:lineRule="auto"/>
        <w:ind w:left="0"/>
        <w:jc w:val="center"/>
        <w:rPr>
          <w:rFonts w:cs="Times New Roman"/>
          <w:b/>
        </w:rPr>
      </w:pPr>
      <w:r w:rsidRPr="0089165B">
        <w:rPr>
          <w:rFonts w:cs="Times New Roman"/>
          <w:b/>
        </w:rPr>
        <w:t>§</w:t>
      </w:r>
      <w:r w:rsidR="003429DE" w:rsidRPr="0089165B">
        <w:rPr>
          <w:rFonts w:cs="Times New Roman"/>
          <w:b/>
        </w:rPr>
        <w:t xml:space="preserve"> 17</w:t>
      </w:r>
    </w:p>
    <w:p w14:paraId="599E6C15" w14:textId="77777777" w:rsidR="007A03F3" w:rsidRPr="0089165B" w:rsidRDefault="007A03F3" w:rsidP="006E7958">
      <w:pPr>
        <w:pStyle w:val="Akapitzlist"/>
        <w:spacing w:line="276" w:lineRule="auto"/>
        <w:ind w:left="709"/>
        <w:jc w:val="both"/>
        <w:rPr>
          <w:rFonts w:cs="Times New Roman"/>
          <w:bCs/>
        </w:rPr>
      </w:pPr>
    </w:p>
    <w:p w14:paraId="6D758B60" w14:textId="5A7934C3" w:rsidR="007A03F3" w:rsidRPr="0089165B" w:rsidRDefault="007A03F3">
      <w:pPr>
        <w:pStyle w:val="Akapitzlist"/>
        <w:widowControl/>
        <w:numPr>
          <w:ilvl w:val="3"/>
          <w:numId w:val="6"/>
        </w:numPr>
        <w:tabs>
          <w:tab w:val="clear" w:pos="2880"/>
        </w:tabs>
        <w:suppressAutoHyphens w:val="0"/>
        <w:spacing w:line="276" w:lineRule="auto"/>
        <w:ind w:left="426" w:hanging="425"/>
        <w:jc w:val="both"/>
        <w:rPr>
          <w:rFonts w:cs="Times New Roman"/>
        </w:rPr>
      </w:pPr>
      <w:r w:rsidRPr="0089165B">
        <w:rPr>
          <w:rFonts w:cs="Times New Roman"/>
        </w:rPr>
        <w:t>Nauczycielowi przysługuje prawo odwołania od decyzji administracyjnej o nadaniu awansu zawodowego nauczyciela do organu wyższego stopnia, za pośrednictwem organu niższego stopnia</w:t>
      </w:r>
      <w:r w:rsidR="003429DE" w:rsidRPr="0089165B">
        <w:rPr>
          <w:rFonts w:cs="Times New Roman"/>
        </w:rPr>
        <w:t xml:space="preserve"> w terminie 14 dni od daty doręczenia decyzji.</w:t>
      </w:r>
    </w:p>
    <w:p w14:paraId="7EEA80F8" w14:textId="3D2222C4" w:rsidR="007A03F3" w:rsidRPr="0089165B" w:rsidRDefault="007A03F3">
      <w:pPr>
        <w:pStyle w:val="Akapitzlist"/>
        <w:widowControl/>
        <w:numPr>
          <w:ilvl w:val="3"/>
          <w:numId w:val="6"/>
        </w:numPr>
        <w:tabs>
          <w:tab w:val="clear" w:pos="2880"/>
        </w:tabs>
        <w:suppressAutoHyphens w:val="0"/>
        <w:spacing w:line="276" w:lineRule="auto"/>
        <w:ind w:left="426" w:hanging="425"/>
        <w:jc w:val="both"/>
        <w:rPr>
          <w:rFonts w:cs="Times New Roman"/>
        </w:rPr>
      </w:pPr>
      <w:r w:rsidRPr="0089165B">
        <w:rPr>
          <w:rFonts w:cs="Times New Roman"/>
        </w:rPr>
        <w:t>Organem wyższego stopnia w stosunku do</w:t>
      </w:r>
      <w:r w:rsidR="003429DE" w:rsidRPr="0089165B">
        <w:rPr>
          <w:rFonts w:cs="Times New Roman"/>
        </w:rPr>
        <w:t xml:space="preserve"> </w:t>
      </w:r>
      <w:r w:rsidRPr="0089165B">
        <w:rPr>
          <w:rFonts w:cs="Times New Roman"/>
        </w:rPr>
        <w:t>organu prowadzącego szkołę jest organ sprawujący nadzór pedagogiczny;</w:t>
      </w:r>
    </w:p>
    <w:p w14:paraId="768B068B" w14:textId="77777777" w:rsidR="007A03F3" w:rsidRPr="0089165B" w:rsidRDefault="007A03F3">
      <w:pPr>
        <w:pStyle w:val="Akapitzlist"/>
        <w:widowControl/>
        <w:numPr>
          <w:ilvl w:val="3"/>
          <w:numId w:val="6"/>
        </w:numPr>
        <w:tabs>
          <w:tab w:val="clear" w:pos="2880"/>
        </w:tabs>
        <w:suppressAutoHyphens w:val="0"/>
        <w:spacing w:line="276" w:lineRule="auto"/>
        <w:ind w:left="426" w:hanging="425"/>
        <w:jc w:val="both"/>
        <w:rPr>
          <w:rFonts w:cs="Times New Roman"/>
        </w:rPr>
      </w:pPr>
      <w:r w:rsidRPr="0089165B">
        <w:rPr>
          <w:rFonts w:cs="Times New Roman"/>
        </w:rPr>
        <w:t>W odwołaniu należy zamieścić: imię i nazwisko wnoszącego, adres oraz żądanie.</w:t>
      </w:r>
    </w:p>
    <w:p w14:paraId="65E836FC" w14:textId="77777777" w:rsidR="001F3368" w:rsidRPr="0089165B" w:rsidRDefault="001F3368" w:rsidP="006E7958">
      <w:pPr>
        <w:spacing w:line="276" w:lineRule="auto"/>
        <w:jc w:val="both"/>
        <w:rPr>
          <w:rFonts w:cs="Times New Roman"/>
          <w:b/>
        </w:rPr>
      </w:pPr>
    </w:p>
    <w:p w14:paraId="35B4DDD5" w14:textId="77777777" w:rsidR="00E12FDA" w:rsidRPr="0089165B" w:rsidRDefault="00E12FDA" w:rsidP="006E7958">
      <w:pPr>
        <w:spacing w:line="276" w:lineRule="auto"/>
        <w:jc w:val="center"/>
        <w:rPr>
          <w:rFonts w:cs="Times New Roman"/>
          <w:b/>
        </w:rPr>
      </w:pPr>
      <w:r w:rsidRPr="0089165B">
        <w:rPr>
          <w:rFonts w:cs="Times New Roman"/>
          <w:b/>
        </w:rPr>
        <w:t>ROZDZIAŁ II</w:t>
      </w:r>
    </w:p>
    <w:p w14:paraId="243A2018" w14:textId="292791C4" w:rsidR="000E397F" w:rsidRPr="0089165B" w:rsidRDefault="00E12FDA" w:rsidP="006E7958">
      <w:pPr>
        <w:spacing w:line="276" w:lineRule="auto"/>
        <w:jc w:val="center"/>
        <w:rPr>
          <w:rFonts w:cs="Times New Roman"/>
          <w:b/>
        </w:rPr>
      </w:pPr>
      <w:r w:rsidRPr="0089165B">
        <w:rPr>
          <w:rFonts w:cs="Times New Roman"/>
          <w:b/>
        </w:rPr>
        <w:t>Nauczyciel mianowany</w:t>
      </w:r>
    </w:p>
    <w:p w14:paraId="3BEA71D7" w14:textId="381C5C4F" w:rsidR="004B2E49" w:rsidRPr="0089165B" w:rsidRDefault="004B2E49" w:rsidP="006E7958">
      <w:pPr>
        <w:spacing w:line="276" w:lineRule="auto"/>
        <w:jc w:val="center"/>
        <w:rPr>
          <w:rFonts w:cs="Times New Roman"/>
          <w:b/>
        </w:rPr>
      </w:pPr>
      <w:r w:rsidRPr="0089165B">
        <w:rPr>
          <w:rFonts w:cs="Times New Roman"/>
          <w:b/>
        </w:rPr>
        <w:t xml:space="preserve">§ </w:t>
      </w:r>
      <w:r w:rsidR="003429DE" w:rsidRPr="0089165B">
        <w:rPr>
          <w:rFonts w:cs="Times New Roman"/>
          <w:b/>
        </w:rPr>
        <w:t>18</w:t>
      </w:r>
    </w:p>
    <w:p w14:paraId="182624D6" w14:textId="0A5FF5EB" w:rsidR="004B2E49" w:rsidRPr="0089165B" w:rsidRDefault="004B2E49" w:rsidP="006E7958">
      <w:pPr>
        <w:spacing w:line="276" w:lineRule="auto"/>
        <w:jc w:val="center"/>
        <w:rPr>
          <w:rFonts w:cs="Times New Roman"/>
          <w:b/>
        </w:rPr>
      </w:pPr>
    </w:p>
    <w:p w14:paraId="1E69F97C" w14:textId="59C5B6D9" w:rsidR="004B2E49" w:rsidRPr="0089165B" w:rsidRDefault="004B2E49">
      <w:pPr>
        <w:pStyle w:val="Akapitzlist"/>
        <w:numPr>
          <w:ilvl w:val="0"/>
          <w:numId w:val="12"/>
        </w:numPr>
        <w:spacing w:line="276" w:lineRule="auto"/>
        <w:ind w:left="426"/>
        <w:jc w:val="both"/>
        <w:rPr>
          <w:rFonts w:cs="Times New Roman"/>
        </w:rPr>
      </w:pPr>
      <w:r w:rsidRPr="0089165B">
        <w:rPr>
          <w:rFonts w:cs="Times New Roman"/>
        </w:rPr>
        <w:t xml:space="preserve">Nauczyciel mianowany może złożyć </w:t>
      </w:r>
      <w:r w:rsidRPr="0089165B">
        <w:rPr>
          <w:rFonts w:cs="Times New Roman"/>
          <w:b/>
          <w:bCs/>
        </w:rPr>
        <w:t>wniosek</w:t>
      </w:r>
      <w:r w:rsidR="00636CBF" w:rsidRPr="0089165B">
        <w:rPr>
          <w:rFonts w:cs="Times New Roman"/>
          <w:b/>
          <w:bCs/>
        </w:rPr>
        <w:t xml:space="preserve"> do organu sprawującego nadzór pedagogiczny</w:t>
      </w:r>
      <w:r w:rsidRPr="0089165B">
        <w:rPr>
          <w:rFonts w:cs="Times New Roman"/>
        </w:rPr>
        <w:t xml:space="preserve"> o podjęcie postępowania kwalifikacyjnego na stopień nauczyciela dyplomowanego po przepracowaniu w szkole co najmniej </w:t>
      </w:r>
      <w:r w:rsidRPr="0089165B">
        <w:rPr>
          <w:rFonts w:cs="Times New Roman"/>
          <w:b/>
          <w:bCs/>
        </w:rPr>
        <w:t>5 lat i 9 miesięcy</w:t>
      </w:r>
      <w:r w:rsidRPr="0089165B">
        <w:rPr>
          <w:rFonts w:cs="Times New Roman"/>
        </w:rPr>
        <w:t xml:space="preserve"> od dnia nadania stopnia nauczyciela mianowanego</w:t>
      </w:r>
      <w:r w:rsidR="00284E47" w:rsidRPr="0089165B">
        <w:rPr>
          <w:rFonts w:cs="Times New Roman"/>
        </w:rPr>
        <w:t xml:space="preserve">, w wymiarze co najmniej </w:t>
      </w:r>
      <w:r w:rsidR="00284E47" w:rsidRPr="0089165B">
        <w:rPr>
          <w:rFonts w:cs="Times New Roman"/>
          <w:b/>
          <w:bCs/>
        </w:rPr>
        <w:t>1/2</w:t>
      </w:r>
      <w:r w:rsidR="00284E47" w:rsidRPr="0089165B">
        <w:rPr>
          <w:rFonts w:cs="Times New Roman"/>
        </w:rPr>
        <w:t xml:space="preserve"> obowiązkowego wymiaru zajęć zgodnie z wymaganymi kwalifikacjami.</w:t>
      </w:r>
    </w:p>
    <w:p w14:paraId="2813B86F" w14:textId="77777777" w:rsidR="00284E47" w:rsidRPr="0089165B" w:rsidRDefault="00284E47">
      <w:pPr>
        <w:pStyle w:val="Akapitzlist"/>
        <w:numPr>
          <w:ilvl w:val="0"/>
          <w:numId w:val="12"/>
        </w:numPr>
        <w:spacing w:line="276" w:lineRule="auto"/>
        <w:ind w:left="426"/>
        <w:jc w:val="both"/>
        <w:rPr>
          <w:rFonts w:cs="Times New Roman"/>
        </w:rPr>
      </w:pPr>
      <w:r w:rsidRPr="0089165B">
        <w:rPr>
          <w:rFonts w:cs="Times New Roman"/>
        </w:rPr>
        <w:t>Nauczyciel mianowany, który:</w:t>
      </w:r>
    </w:p>
    <w:p w14:paraId="17974687" w14:textId="1FA276E6" w:rsidR="00284E47" w:rsidRPr="0089165B" w:rsidRDefault="00284E47">
      <w:pPr>
        <w:pStyle w:val="Akapitzlist"/>
        <w:numPr>
          <w:ilvl w:val="1"/>
          <w:numId w:val="12"/>
        </w:numPr>
        <w:spacing w:line="276" w:lineRule="auto"/>
        <w:jc w:val="both"/>
        <w:rPr>
          <w:rFonts w:cs="Times New Roman"/>
        </w:rPr>
      </w:pPr>
      <w:r w:rsidRPr="0089165B">
        <w:rPr>
          <w:rFonts w:cs="Times New Roman"/>
        </w:rPr>
        <w:t>posiada stopień naukowy lub</w:t>
      </w:r>
    </w:p>
    <w:p w14:paraId="21797878" w14:textId="36B82966" w:rsidR="00284E47" w:rsidRPr="0089165B" w:rsidRDefault="00284E47">
      <w:pPr>
        <w:pStyle w:val="Akapitzlist"/>
        <w:numPr>
          <w:ilvl w:val="1"/>
          <w:numId w:val="12"/>
        </w:numPr>
        <w:spacing w:line="276" w:lineRule="auto"/>
        <w:jc w:val="both"/>
        <w:rPr>
          <w:rFonts w:cs="Times New Roman"/>
        </w:rPr>
      </w:pPr>
      <w:r w:rsidRPr="0089165B">
        <w:rPr>
          <w:rFonts w:cs="Times New Roman"/>
        </w:rPr>
        <w:t>przed nawiązaniem stosunku pracy w szkole w Rzeczypospolitej Polskiej prowadził zajęcia w szkole za granicą</w:t>
      </w:r>
    </w:p>
    <w:p w14:paraId="46AE62EB" w14:textId="4AE876EF" w:rsidR="00284E47" w:rsidRPr="0089165B" w:rsidRDefault="00284E47" w:rsidP="006E7958">
      <w:pPr>
        <w:pStyle w:val="Akapitzlist"/>
        <w:spacing w:line="276" w:lineRule="auto"/>
        <w:jc w:val="both"/>
        <w:rPr>
          <w:rFonts w:cs="Times New Roman"/>
        </w:rPr>
      </w:pPr>
      <w:r w:rsidRPr="0089165B">
        <w:rPr>
          <w:rFonts w:cs="Times New Roman"/>
        </w:rPr>
        <w:t xml:space="preserve">–  może złożyć wniosek o podjęcie postępowania kwalifikacyjnego na stopień nauczyciela dyplomowanego po przepracowaniu w szkole co najmniej </w:t>
      </w:r>
      <w:r w:rsidRPr="0089165B">
        <w:rPr>
          <w:rFonts w:cs="Times New Roman"/>
          <w:b/>
          <w:bCs/>
        </w:rPr>
        <w:t>4 lat</w:t>
      </w:r>
      <w:r w:rsidR="000173F2">
        <w:rPr>
          <w:rFonts w:cs="Times New Roman"/>
          <w:b/>
          <w:bCs/>
        </w:rPr>
        <w:t>a</w:t>
      </w:r>
      <w:r w:rsidRPr="0089165B">
        <w:rPr>
          <w:rFonts w:cs="Times New Roman"/>
          <w:b/>
          <w:bCs/>
        </w:rPr>
        <w:t xml:space="preserve"> i 9</w:t>
      </w:r>
      <w:r w:rsidRPr="0089165B">
        <w:rPr>
          <w:rFonts w:cs="Times New Roman"/>
        </w:rPr>
        <w:t xml:space="preserve"> miesięcy od dnia nadania stopnia nauczyciela mianowanego.</w:t>
      </w:r>
    </w:p>
    <w:p w14:paraId="42866069" w14:textId="1532DA66" w:rsidR="004B2E49" w:rsidRPr="0089165B" w:rsidRDefault="004B2E49">
      <w:pPr>
        <w:pStyle w:val="Akapitzlist"/>
        <w:numPr>
          <w:ilvl w:val="0"/>
          <w:numId w:val="12"/>
        </w:numPr>
        <w:spacing w:line="276" w:lineRule="auto"/>
        <w:jc w:val="both"/>
        <w:rPr>
          <w:rFonts w:cs="Times New Roman"/>
        </w:rPr>
      </w:pPr>
      <w:r w:rsidRPr="0089165B">
        <w:rPr>
          <w:rFonts w:cs="Times New Roman"/>
        </w:rPr>
        <w:t>Wzór wniosku</w:t>
      </w:r>
      <w:r w:rsidR="00284E47" w:rsidRPr="0089165B">
        <w:rPr>
          <w:rFonts w:cs="Times New Roman"/>
        </w:rPr>
        <w:t xml:space="preserve"> </w:t>
      </w:r>
      <w:r w:rsidR="00636CBF" w:rsidRPr="0089165B">
        <w:rPr>
          <w:rFonts w:cs="Times New Roman"/>
        </w:rPr>
        <w:t xml:space="preserve">o </w:t>
      </w:r>
      <w:r w:rsidR="00284E47" w:rsidRPr="0089165B">
        <w:rPr>
          <w:rFonts w:cs="Times New Roman"/>
        </w:rPr>
        <w:t>podjęcie postępowania kwalifikacyjnego na stopień nauczyciela dyplomowanego</w:t>
      </w:r>
      <w:r w:rsidRPr="0089165B">
        <w:rPr>
          <w:rFonts w:cs="Times New Roman"/>
        </w:rPr>
        <w:t xml:space="preserve"> </w:t>
      </w:r>
      <w:r w:rsidR="00F05A73">
        <w:rPr>
          <w:rFonts w:cs="Times New Roman"/>
        </w:rPr>
        <w:t xml:space="preserve">znajduje się na stronie internetowej Kuratora Oświaty. </w:t>
      </w:r>
    </w:p>
    <w:p w14:paraId="03DF7526" w14:textId="77777777" w:rsidR="00284E47" w:rsidRPr="0089165B" w:rsidRDefault="00284E47" w:rsidP="006E7958">
      <w:pPr>
        <w:pStyle w:val="Akapitzlist"/>
        <w:spacing w:line="276" w:lineRule="auto"/>
        <w:jc w:val="both"/>
        <w:rPr>
          <w:rFonts w:cs="Times New Roman"/>
        </w:rPr>
      </w:pPr>
    </w:p>
    <w:p w14:paraId="458FF586" w14:textId="5F7602CB" w:rsidR="005E560F" w:rsidRPr="0089165B" w:rsidRDefault="002229EF" w:rsidP="006E7958">
      <w:pPr>
        <w:spacing w:line="276" w:lineRule="auto"/>
        <w:jc w:val="center"/>
        <w:rPr>
          <w:rFonts w:cs="Times New Roman"/>
          <w:b/>
        </w:rPr>
      </w:pPr>
      <w:r w:rsidRPr="0089165B">
        <w:rPr>
          <w:rFonts w:cs="Times New Roman"/>
          <w:b/>
        </w:rPr>
        <w:t xml:space="preserve">§ </w:t>
      </w:r>
      <w:r w:rsidR="003429DE" w:rsidRPr="0089165B">
        <w:rPr>
          <w:rFonts w:cs="Times New Roman"/>
          <w:b/>
        </w:rPr>
        <w:t>19</w:t>
      </w:r>
    </w:p>
    <w:p w14:paraId="3ECAECAC" w14:textId="15E295C9" w:rsidR="005E560F" w:rsidRPr="0089165B" w:rsidRDefault="005E560F" w:rsidP="006E7958">
      <w:pPr>
        <w:spacing w:line="276" w:lineRule="auto"/>
        <w:jc w:val="center"/>
        <w:rPr>
          <w:rFonts w:cs="Times New Roman"/>
          <w:b/>
        </w:rPr>
      </w:pPr>
      <w:r w:rsidRPr="0089165B">
        <w:rPr>
          <w:rFonts w:cs="Times New Roman"/>
          <w:b/>
        </w:rPr>
        <w:t>W</w:t>
      </w:r>
      <w:r w:rsidR="00AF5788" w:rsidRPr="0089165B">
        <w:rPr>
          <w:rFonts w:cs="Times New Roman"/>
          <w:b/>
        </w:rPr>
        <w:t>ymagania do awansu</w:t>
      </w:r>
    </w:p>
    <w:p w14:paraId="09E657E8" w14:textId="77777777" w:rsidR="005E560F" w:rsidRPr="0089165B" w:rsidRDefault="005E560F" w:rsidP="006E7958">
      <w:pPr>
        <w:spacing w:line="276" w:lineRule="auto"/>
        <w:jc w:val="center"/>
        <w:rPr>
          <w:rFonts w:cs="Times New Roman"/>
          <w:b/>
        </w:rPr>
      </w:pPr>
    </w:p>
    <w:p w14:paraId="6A73C21D" w14:textId="77777777" w:rsidR="00A35F60" w:rsidRPr="0089165B" w:rsidRDefault="00A35F60" w:rsidP="006E7958">
      <w:pPr>
        <w:pStyle w:val="zlitustzmustliter"/>
        <w:tabs>
          <w:tab w:val="left" w:pos="284"/>
        </w:tabs>
        <w:spacing w:before="0" w:beforeAutospacing="0" w:after="0" w:afterAutospacing="0" w:line="276" w:lineRule="auto"/>
        <w:jc w:val="both"/>
      </w:pPr>
      <w:r w:rsidRPr="0089165B">
        <w:t>Warunkiem nadania nauczycielowi mianowanemu stopnia nauczyciela dyplomowanego jest:</w:t>
      </w:r>
    </w:p>
    <w:p w14:paraId="75EAC912" w14:textId="1D1F9D4D" w:rsidR="00A35F60" w:rsidRPr="0089165B" w:rsidRDefault="00A35F60">
      <w:pPr>
        <w:pStyle w:val="zlitpktzmpktliter"/>
        <w:numPr>
          <w:ilvl w:val="0"/>
          <w:numId w:val="21"/>
        </w:numPr>
        <w:tabs>
          <w:tab w:val="left" w:pos="284"/>
        </w:tabs>
        <w:spacing w:before="0" w:beforeAutospacing="0" w:after="0" w:afterAutospacing="0" w:line="276" w:lineRule="auto"/>
        <w:ind w:left="851"/>
        <w:jc w:val="both"/>
      </w:pPr>
      <w:r w:rsidRPr="0089165B">
        <w:t>spełnienie wymagań kwalifikacyjnych,</w:t>
      </w:r>
    </w:p>
    <w:p w14:paraId="479B7BCA" w14:textId="77777777" w:rsidR="00636CBF" w:rsidRPr="0089165B" w:rsidRDefault="00A35F60">
      <w:pPr>
        <w:pStyle w:val="zlitpktzmpktliter"/>
        <w:numPr>
          <w:ilvl w:val="0"/>
          <w:numId w:val="21"/>
        </w:numPr>
        <w:tabs>
          <w:tab w:val="left" w:pos="284"/>
        </w:tabs>
        <w:spacing w:before="0" w:beforeAutospacing="0" w:after="0" w:afterAutospacing="0" w:line="276" w:lineRule="auto"/>
        <w:ind w:left="851"/>
        <w:jc w:val="both"/>
      </w:pPr>
      <w:r w:rsidRPr="0089165B">
        <w:t>przepracowanie w szkole wymaganego okresu,</w:t>
      </w:r>
    </w:p>
    <w:p w14:paraId="4AD3B98A" w14:textId="77777777" w:rsidR="00636CBF" w:rsidRPr="0089165B" w:rsidRDefault="00A35F60">
      <w:pPr>
        <w:pStyle w:val="zlitpktzmpktliter"/>
        <w:numPr>
          <w:ilvl w:val="0"/>
          <w:numId w:val="21"/>
        </w:numPr>
        <w:tabs>
          <w:tab w:val="left" w:pos="284"/>
        </w:tabs>
        <w:spacing w:before="0" w:beforeAutospacing="0" w:after="0" w:afterAutospacing="0" w:line="276" w:lineRule="auto"/>
        <w:ind w:left="851"/>
        <w:jc w:val="both"/>
      </w:pPr>
      <w:r w:rsidRPr="0089165B">
        <w:t>posiadanie co najmniej bardzo dobrej oceny pracy uzyskanej w ostatnim roku pracy przed złożeniem wniosku o podjęcie postępowania kwalifikacyjnego;</w:t>
      </w:r>
    </w:p>
    <w:p w14:paraId="7CBC7701" w14:textId="38F930D9" w:rsidR="00A35F60" w:rsidRPr="0089165B" w:rsidRDefault="00A35F60">
      <w:pPr>
        <w:pStyle w:val="zlitpktzmpktliter"/>
        <w:numPr>
          <w:ilvl w:val="0"/>
          <w:numId w:val="21"/>
        </w:numPr>
        <w:tabs>
          <w:tab w:val="left" w:pos="284"/>
        </w:tabs>
        <w:spacing w:before="0" w:beforeAutospacing="0" w:after="0" w:afterAutospacing="0" w:line="276" w:lineRule="auto"/>
        <w:ind w:left="851"/>
        <w:jc w:val="both"/>
      </w:pPr>
      <w:r w:rsidRPr="0089165B">
        <w:t>uzyskanie akceptacji komisji kwalifikacyjnej, która na podstawie dokonanej analizy dorobku zawodowego nauczyciela i przeprowadzonej rozmowy sprawdza spełnianie przez nauczyciela wymagań dotyczących realizowania zadań lub podejmowania działań na rzecz oświaty oraz ich efektów, określonych w przepisach wydanych na podstawie art. 9g ust. 10.</w:t>
      </w:r>
    </w:p>
    <w:p w14:paraId="356EA4E0" w14:textId="7E61DF78" w:rsidR="00E85C06" w:rsidRPr="0089165B" w:rsidRDefault="00E85C06" w:rsidP="006E7958">
      <w:pPr>
        <w:spacing w:line="276" w:lineRule="auto"/>
        <w:jc w:val="both"/>
        <w:rPr>
          <w:rFonts w:cs="Times New Roman"/>
          <w:b/>
        </w:rPr>
      </w:pPr>
    </w:p>
    <w:p w14:paraId="0BC6F86E" w14:textId="21162C02" w:rsidR="001F1B86" w:rsidRPr="0089165B" w:rsidRDefault="001F1B86" w:rsidP="006E7958">
      <w:pPr>
        <w:spacing w:line="276" w:lineRule="auto"/>
        <w:jc w:val="center"/>
        <w:rPr>
          <w:rFonts w:cs="Times New Roman"/>
          <w:b/>
        </w:rPr>
      </w:pPr>
      <w:r w:rsidRPr="0089165B">
        <w:rPr>
          <w:rFonts w:cs="Times New Roman"/>
          <w:b/>
        </w:rPr>
        <w:lastRenderedPageBreak/>
        <w:t>§</w:t>
      </w:r>
      <w:r w:rsidR="003429DE" w:rsidRPr="0089165B">
        <w:rPr>
          <w:rFonts w:cs="Times New Roman"/>
          <w:b/>
        </w:rPr>
        <w:t xml:space="preserve"> 20</w:t>
      </w:r>
    </w:p>
    <w:p w14:paraId="6A0C30A9" w14:textId="5AE6DEE5" w:rsidR="001F1B86" w:rsidRPr="0089165B" w:rsidRDefault="001F1B86" w:rsidP="006E7958">
      <w:pPr>
        <w:spacing w:line="276" w:lineRule="auto"/>
        <w:jc w:val="both"/>
        <w:rPr>
          <w:rFonts w:cs="Times New Roman"/>
          <w:b/>
        </w:rPr>
      </w:pPr>
    </w:p>
    <w:p w14:paraId="703A07B1" w14:textId="07D48B30" w:rsidR="006C4CC9" w:rsidRDefault="006C4CC9" w:rsidP="006C4CC9">
      <w:pPr>
        <w:pStyle w:val="Akapitzlist"/>
        <w:numPr>
          <w:ilvl w:val="6"/>
          <w:numId w:val="5"/>
        </w:numPr>
        <w:tabs>
          <w:tab w:val="clear" w:pos="5040"/>
        </w:tabs>
        <w:spacing w:line="276" w:lineRule="auto"/>
        <w:ind w:left="426"/>
        <w:jc w:val="both"/>
        <w:rPr>
          <w:rFonts w:cs="Times New Roman"/>
          <w:bCs/>
        </w:rPr>
      </w:pPr>
      <w:r>
        <w:rPr>
          <w:rFonts w:cs="Times New Roman"/>
          <w:bCs/>
        </w:rPr>
        <w:t xml:space="preserve">Nauczyciel mianowany, który zamierza ubiegać się o awans na stopień nauczyciela dyplomowanego, zobowiązany jest złożyć wniosek do Dyrektora o dokonanie jego oceny pracy. </w:t>
      </w:r>
    </w:p>
    <w:p w14:paraId="2F48DFBA" w14:textId="77777777" w:rsidR="006C4CC9" w:rsidRDefault="006C4CC9" w:rsidP="006E7958">
      <w:pPr>
        <w:pStyle w:val="Akapitzlist"/>
        <w:numPr>
          <w:ilvl w:val="6"/>
          <w:numId w:val="5"/>
        </w:numPr>
        <w:tabs>
          <w:tab w:val="clear" w:pos="5040"/>
        </w:tabs>
        <w:spacing w:line="276" w:lineRule="auto"/>
        <w:ind w:left="426"/>
        <w:jc w:val="both"/>
        <w:rPr>
          <w:rFonts w:cs="Times New Roman"/>
          <w:bCs/>
        </w:rPr>
      </w:pPr>
      <w:r>
        <w:rPr>
          <w:rFonts w:cs="Times New Roman"/>
          <w:bCs/>
        </w:rPr>
        <w:t xml:space="preserve">Oceny pracy nauczyciela, o którym mowa w ust. 1, dokonują się za okres ostatnich 3 lat pracy przed dokonaniem oceny. </w:t>
      </w:r>
    </w:p>
    <w:p w14:paraId="6601E7BB" w14:textId="01F5018B" w:rsidR="001F1B86" w:rsidRPr="006C4CC9" w:rsidRDefault="001F1B86" w:rsidP="006E7958">
      <w:pPr>
        <w:pStyle w:val="Akapitzlist"/>
        <w:numPr>
          <w:ilvl w:val="6"/>
          <w:numId w:val="5"/>
        </w:numPr>
        <w:tabs>
          <w:tab w:val="clear" w:pos="5040"/>
        </w:tabs>
        <w:spacing w:line="276" w:lineRule="auto"/>
        <w:ind w:left="426"/>
        <w:jc w:val="both"/>
        <w:rPr>
          <w:rFonts w:cs="Times New Roman"/>
          <w:bCs/>
        </w:rPr>
      </w:pPr>
      <w:r w:rsidRPr="006C4CC9">
        <w:rPr>
          <w:rFonts w:cs="Times New Roman"/>
          <w:bCs/>
        </w:rPr>
        <w:t xml:space="preserve">Praca nauczyciela mianowanego </w:t>
      </w:r>
      <w:r w:rsidRPr="006C4CC9">
        <w:rPr>
          <w:rFonts w:cs="Times New Roman"/>
        </w:rPr>
        <w:t>w ostatnim roku pracy przed złożeniem wniosku o podjęcie postępowania kwalifikacyjnego</w:t>
      </w:r>
      <w:r w:rsidRPr="006C4CC9">
        <w:rPr>
          <w:rFonts w:cs="Times New Roman"/>
          <w:bCs/>
        </w:rPr>
        <w:t xml:space="preserve"> podlega ocenie zgodnie z odrębnymi przepisami.</w:t>
      </w:r>
    </w:p>
    <w:p w14:paraId="4A814FEC" w14:textId="77777777" w:rsidR="00D629C0" w:rsidRPr="0089165B" w:rsidRDefault="00D629C0" w:rsidP="006E7958">
      <w:pPr>
        <w:spacing w:line="276" w:lineRule="auto"/>
        <w:jc w:val="both"/>
        <w:rPr>
          <w:rFonts w:cs="Times New Roman"/>
          <w:b/>
        </w:rPr>
      </w:pPr>
    </w:p>
    <w:p w14:paraId="1258BB46" w14:textId="3D5BF25F" w:rsidR="00636CBF" w:rsidRPr="0089165B" w:rsidRDefault="00636CBF" w:rsidP="006E7958">
      <w:pPr>
        <w:spacing w:line="276" w:lineRule="auto"/>
        <w:jc w:val="center"/>
        <w:rPr>
          <w:rFonts w:cs="Times New Roman"/>
          <w:b/>
        </w:rPr>
      </w:pPr>
      <w:r w:rsidRPr="0089165B">
        <w:rPr>
          <w:rFonts w:cs="Times New Roman"/>
          <w:b/>
        </w:rPr>
        <w:t>§</w:t>
      </w:r>
      <w:r w:rsidR="001F3368">
        <w:rPr>
          <w:rFonts w:cs="Times New Roman"/>
          <w:b/>
        </w:rPr>
        <w:t xml:space="preserve"> </w:t>
      </w:r>
      <w:r w:rsidR="003429DE" w:rsidRPr="0089165B">
        <w:rPr>
          <w:rFonts w:cs="Times New Roman"/>
          <w:b/>
        </w:rPr>
        <w:t>21</w:t>
      </w:r>
    </w:p>
    <w:p w14:paraId="50C3CC7B" w14:textId="77777777" w:rsidR="00636CBF" w:rsidRPr="0089165B" w:rsidRDefault="00636CBF" w:rsidP="006E7958">
      <w:pPr>
        <w:spacing w:line="276" w:lineRule="auto"/>
        <w:jc w:val="both"/>
        <w:rPr>
          <w:rFonts w:cs="Times New Roman"/>
          <w:b/>
        </w:rPr>
      </w:pPr>
    </w:p>
    <w:p w14:paraId="6B2366A3" w14:textId="21CE06B4" w:rsidR="00636CBF" w:rsidRPr="0089165B" w:rsidRDefault="00636CBF">
      <w:pPr>
        <w:pStyle w:val="Akapitzlist"/>
        <w:numPr>
          <w:ilvl w:val="0"/>
          <w:numId w:val="22"/>
        </w:numPr>
        <w:spacing w:line="276" w:lineRule="auto"/>
        <w:ind w:left="426"/>
        <w:jc w:val="both"/>
        <w:rPr>
          <w:rFonts w:cs="Times New Roman"/>
          <w:bCs/>
        </w:rPr>
      </w:pPr>
      <w:r w:rsidRPr="0089165B">
        <w:rPr>
          <w:rFonts w:cs="Times New Roman"/>
          <w:bCs/>
        </w:rPr>
        <w:t xml:space="preserve">Nauczyciel mianowany zobowiązany jest złożyć </w:t>
      </w:r>
      <w:r w:rsidRPr="0089165B">
        <w:rPr>
          <w:rFonts w:cs="Times New Roman"/>
          <w:b/>
        </w:rPr>
        <w:t>wniosek</w:t>
      </w:r>
      <w:r w:rsidRPr="0089165B">
        <w:rPr>
          <w:rFonts w:cs="Times New Roman"/>
          <w:bCs/>
        </w:rPr>
        <w:t xml:space="preserve"> o podjęcie postępowania kwalifikacyjnego w terminie do </w:t>
      </w:r>
      <w:r w:rsidRPr="0089165B">
        <w:rPr>
          <w:rFonts w:cs="Times New Roman"/>
          <w:b/>
        </w:rPr>
        <w:t>30 czerwca</w:t>
      </w:r>
      <w:r w:rsidRPr="0089165B">
        <w:rPr>
          <w:rFonts w:cs="Times New Roman"/>
          <w:bCs/>
        </w:rPr>
        <w:t xml:space="preserve"> lub </w:t>
      </w:r>
      <w:r w:rsidRPr="0089165B">
        <w:rPr>
          <w:rFonts w:cs="Times New Roman"/>
          <w:b/>
        </w:rPr>
        <w:t>31 października</w:t>
      </w:r>
      <w:r w:rsidRPr="0089165B">
        <w:rPr>
          <w:rFonts w:cs="Times New Roman"/>
          <w:bCs/>
        </w:rPr>
        <w:t xml:space="preserve"> danego roku. </w:t>
      </w:r>
    </w:p>
    <w:p w14:paraId="4825653D" w14:textId="6B79E06F" w:rsidR="00636CBF" w:rsidRPr="0089165B" w:rsidRDefault="00636CBF">
      <w:pPr>
        <w:pStyle w:val="Akapitzlist"/>
        <w:numPr>
          <w:ilvl w:val="0"/>
          <w:numId w:val="22"/>
        </w:numPr>
        <w:spacing w:line="276" w:lineRule="auto"/>
        <w:ind w:left="426"/>
        <w:jc w:val="both"/>
        <w:rPr>
          <w:rFonts w:cs="Times New Roman"/>
          <w:bCs/>
        </w:rPr>
      </w:pPr>
      <w:r w:rsidRPr="0089165B">
        <w:rPr>
          <w:rFonts w:cs="Times New Roman"/>
          <w:bCs/>
        </w:rPr>
        <w:t xml:space="preserve">Stopień nauczyciela </w:t>
      </w:r>
      <w:r w:rsidR="001F3368">
        <w:rPr>
          <w:rFonts w:cs="Times New Roman"/>
          <w:bCs/>
        </w:rPr>
        <w:t>dyplomowanego</w:t>
      </w:r>
      <w:r w:rsidRPr="0089165B">
        <w:rPr>
          <w:rFonts w:cs="Times New Roman"/>
          <w:bCs/>
        </w:rPr>
        <w:t xml:space="preserve"> nadaje organ sprawujący nadzór pedagogiczny.</w:t>
      </w:r>
    </w:p>
    <w:p w14:paraId="5DA9AFE6" w14:textId="24F1C166" w:rsidR="00636CBF" w:rsidRPr="0089165B" w:rsidRDefault="00636CBF">
      <w:pPr>
        <w:pStyle w:val="Akapitzlist"/>
        <w:numPr>
          <w:ilvl w:val="0"/>
          <w:numId w:val="22"/>
        </w:numPr>
        <w:spacing w:line="276" w:lineRule="auto"/>
        <w:ind w:left="426"/>
        <w:jc w:val="both"/>
        <w:rPr>
          <w:rFonts w:cs="Times New Roman"/>
          <w:bCs/>
        </w:rPr>
      </w:pPr>
      <w:r w:rsidRPr="0089165B">
        <w:rPr>
          <w:rFonts w:cs="Times New Roman"/>
        </w:rPr>
        <w:t xml:space="preserve">Organ </w:t>
      </w:r>
      <w:r w:rsidR="00F7207B" w:rsidRPr="0089165B">
        <w:rPr>
          <w:rFonts w:cs="Times New Roman"/>
        </w:rPr>
        <w:t>sprawujący nadzór pedagogiczny</w:t>
      </w:r>
      <w:r w:rsidRPr="0089165B">
        <w:rPr>
          <w:rFonts w:cs="Times New Roman"/>
        </w:rPr>
        <w:t xml:space="preserve"> wydaje decyzję o nadaniu lub odmowie nadania stopnia awansu zawodowego w terminie:</w:t>
      </w:r>
    </w:p>
    <w:p w14:paraId="51CDE31F" w14:textId="3B93E999" w:rsidR="00636CBF" w:rsidRPr="0089165B" w:rsidRDefault="00636CBF">
      <w:pPr>
        <w:pStyle w:val="Akapitzlist"/>
        <w:numPr>
          <w:ilvl w:val="0"/>
          <w:numId w:val="23"/>
        </w:numPr>
        <w:spacing w:line="276" w:lineRule="auto"/>
        <w:ind w:left="851"/>
        <w:jc w:val="both"/>
        <w:rPr>
          <w:rFonts w:cs="Times New Roman"/>
        </w:rPr>
      </w:pPr>
      <w:r w:rsidRPr="0089165B">
        <w:rPr>
          <w:rFonts w:cs="Times New Roman"/>
        </w:rPr>
        <w:t xml:space="preserve">do dnia 31 sierpnia danego roku, jeśli wniosek o wszczęcie postępowania </w:t>
      </w:r>
      <w:r w:rsidR="00F7207B" w:rsidRPr="0089165B">
        <w:rPr>
          <w:rFonts w:cs="Times New Roman"/>
        </w:rPr>
        <w:t>kwalifikacyjnego</w:t>
      </w:r>
      <w:r w:rsidRPr="0089165B">
        <w:rPr>
          <w:rFonts w:cs="Times New Roman"/>
        </w:rPr>
        <w:t xml:space="preserve"> zostanie złożony do dnia 30 czerwca danego roku;</w:t>
      </w:r>
    </w:p>
    <w:p w14:paraId="628EEA8F" w14:textId="772E69C5" w:rsidR="00636CBF" w:rsidRPr="0089165B" w:rsidRDefault="00636CBF">
      <w:pPr>
        <w:pStyle w:val="Akapitzlist"/>
        <w:numPr>
          <w:ilvl w:val="0"/>
          <w:numId w:val="23"/>
        </w:numPr>
        <w:spacing w:line="276" w:lineRule="auto"/>
        <w:ind w:left="851"/>
        <w:jc w:val="both"/>
        <w:rPr>
          <w:rFonts w:cs="Times New Roman"/>
        </w:rPr>
      </w:pPr>
      <w:r w:rsidRPr="0089165B">
        <w:rPr>
          <w:rFonts w:cs="Times New Roman"/>
        </w:rPr>
        <w:t xml:space="preserve">do dnia 31 grudnia danego roku, jeśli wniosek o wszczęcie postępowania </w:t>
      </w:r>
      <w:r w:rsidR="00F7207B" w:rsidRPr="0089165B">
        <w:rPr>
          <w:rFonts w:cs="Times New Roman"/>
        </w:rPr>
        <w:t>kwalifikacyjnego</w:t>
      </w:r>
      <w:r w:rsidRPr="0089165B">
        <w:rPr>
          <w:rFonts w:cs="Times New Roman"/>
        </w:rPr>
        <w:t xml:space="preserve"> zostanie złożony do dnia 31 października danego roku.</w:t>
      </w:r>
    </w:p>
    <w:p w14:paraId="1FC96909" w14:textId="122CAF2E" w:rsidR="00636CBF" w:rsidRPr="0089165B" w:rsidRDefault="00636CBF">
      <w:pPr>
        <w:pStyle w:val="Akapitzlist"/>
        <w:numPr>
          <w:ilvl w:val="0"/>
          <w:numId w:val="22"/>
        </w:numPr>
        <w:spacing w:line="276" w:lineRule="auto"/>
        <w:ind w:left="426"/>
        <w:jc w:val="both"/>
        <w:rPr>
          <w:rFonts w:cs="Times New Roman"/>
          <w:bCs/>
        </w:rPr>
      </w:pPr>
      <w:r w:rsidRPr="0089165B">
        <w:rPr>
          <w:rFonts w:cs="Times New Roman"/>
          <w:bCs/>
        </w:rPr>
        <w:t xml:space="preserve">Organ </w:t>
      </w:r>
      <w:r w:rsidR="00F7207B" w:rsidRPr="0089165B">
        <w:rPr>
          <w:rFonts w:cs="Times New Roman"/>
          <w:bCs/>
        </w:rPr>
        <w:t>sprawujący nadzór pedagogiczny</w:t>
      </w:r>
      <w:r w:rsidRPr="0089165B">
        <w:rPr>
          <w:rFonts w:cs="Times New Roman"/>
          <w:bCs/>
        </w:rPr>
        <w:t xml:space="preserve"> nadaje stopień awansu zawodowego w drodze decyzji administracyjnej. </w:t>
      </w:r>
    </w:p>
    <w:p w14:paraId="0CCF4621" w14:textId="5A679C1C" w:rsidR="00636CBF" w:rsidRPr="0089165B" w:rsidRDefault="00636CBF">
      <w:pPr>
        <w:pStyle w:val="Akapitzlist"/>
        <w:numPr>
          <w:ilvl w:val="0"/>
          <w:numId w:val="22"/>
        </w:numPr>
        <w:spacing w:line="276" w:lineRule="auto"/>
        <w:ind w:left="426"/>
        <w:jc w:val="both"/>
        <w:rPr>
          <w:rFonts w:cs="Times New Roman"/>
          <w:bCs/>
        </w:rPr>
      </w:pPr>
      <w:r w:rsidRPr="0089165B">
        <w:rPr>
          <w:rFonts w:cs="Times New Roman"/>
          <w:bCs/>
        </w:rPr>
        <w:t xml:space="preserve">Wzór aktu nadania stopnia awansu zawodowego nauczyciela określa załącznik nr </w:t>
      </w:r>
      <w:r w:rsidR="00F7207B" w:rsidRPr="0089165B">
        <w:rPr>
          <w:rFonts w:cs="Times New Roman"/>
          <w:bCs/>
        </w:rPr>
        <w:t>8</w:t>
      </w:r>
      <w:r w:rsidRPr="0089165B">
        <w:rPr>
          <w:rFonts w:cs="Times New Roman"/>
          <w:bCs/>
        </w:rPr>
        <w:t xml:space="preserve"> do rozporządzeni</w:t>
      </w:r>
      <w:r w:rsidR="001F3368">
        <w:rPr>
          <w:rFonts w:cs="Times New Roman"/>
          <w:bCs/>
        </w:rPr>
        <w:t>a.</w:t>
      </w:r>
    </w:p>
    <w:p w14:paraId="06C21AE3" w14:textId="04BAB28D" w:rsidR="00636CBF" w:rsidRPr="0089165B" w:rsidRDefault="00636CBF">
      <w:pPr>
        <w:pStyle w:val="Akapitzlist"/>
        <w:numPr>
          <w:ilvl w:val="0"/>
          <w:numId w:val="22"/>
        </w:numPr>
        <w:tabs>
          <w:tab w:val="left" w:pos="709"/>
        </w:tabs>
        <w:spacing w:line="276" w:lineRule="auto"/>
        <w:ind w:left="426"/>
        <w:jc w:val="both"/>
        <w:rPr>
          <w:rFonts w:cs="Times New Roman"/>
        </w:rPr>
      </w:pPr>
      <w:r w:rsidRPr="0089165B">
        <w:rPr>
          <w:rFonts w:cs="Times New Roman"/>
        </w:rPr>
        <w:t xml:space="preserve">Wykaz dokumentów, które należy dołączyć do wniosku o podjęcie postepowania </w:t>
      </w:r>
      <w:r w:rsidR="007A03F3" w:rsidRPr="0089165B">
        <w:rPr>
          <w:rFonts w:cs="Times New Roman"/>
        </w:rPr>
        <w:t>kwalifikacyjnego</w:t>
      </w:r>
      <w:r w:rsidRPr="0089165B">
        <w:rPr>
          <w:rFonts w:cs="Times New Roman"/>
        </w:rPr>
        <w:t xml:space="preserve"> określa rozporządzenia</w:t>
      </w:r>
      <w:r w:rsidR="001F3368">
        <w:rPr>
          <w:rFonts w:cs="Times New Roman"/>
        </w:rPr>
        <w:t>.</w:t>
      </w:r>
    </w:p>
    <w:p w14:paraId="5F8E2119" w14:textId="77777777" w:rsidR="00636CBF" w:rsidRPr="0089165B" w:rsidRDefault="00636CBF" w:rsidP="006E7958">
      <w:pPr>
        <w:spacing w:line="276" w:lineRule="auto"/>
        <w:ind w:left="360"/>
        <w:jc w:val="center"/>
        <w:rPr>
          <w:rFonts w:cs="Times New Roman"/>
          <w:bCs/>
        </w:rPr>
      </w:pPr>
    </w:p>
    <w:p w14:paraId="6A98A37B" w14:textId="171758A8" w:rsidR="00636CBF" w:rsidRPr="0089165B" w:rsidRDefault="00636CBF" w:rsidP="006E7958">
      <w:pPr>
        <w:spacing w:line="276" w:lineRule="auto"/>
        <w:jc w:val="center"/>
        <w:rPr>
          <w:rFonts w:cs="Times New Roman"/>
          <w:b/>
        </w:rPr>
      </w:pPr>
      <w:r w:rsidRPr="0089165B">
        <w:rPr>
          <w:rFonts w:cs="Times New Roman"/>
          <w:b/>
        </w:rPr>
        <w:t>§</w:t>
      </w:r>
      <w:r w:rsidR="001E38E9">
        <w:rPr>
          <w:rFonts w:cs="Times New Roman"/>
          <w:b/>
        </w:rPr>
        <w:t xml:space="preserve"> </w:t>
      </w:r>
      <w:r w:rsidR="003429DE" w:rsidRPr="0089165B">
        <w:rPr>
          <w:rFonts w:cs="Times New Roman"/>
          <w:b/>
        </w:rPr>
        <w:t>22</w:t>
      </w:r>
    </w:p>
    <w:p w14:paraId="7CC498FF" w14:textId="77777777" w:rsidR="00636CBF" w:rsidRPr="0089165B" w:rsidRDefault="00636CBF" w:rsidP="006E7958">
      <w:pPr>
        <w:spacing w:line="276" w:lineRule="auto"/>
        <w:ind w:left="360"/>
        <w:jc w:val="both"/>
        <w:rPr>
          <w:rFonts w:cs="Times New Roman"/>
          <w:bCs/>
        </w:rPr>
      </w:pPr>
    </w:p>
    <w:p w14:paraId="1D2E5D62" w14:textId="77777777" w:rsidR="00636CBF" w:rsidRPr="0089165B" w:rsidRDefault="00636CBF">
      <w:pPr>
        <w:widowControl/>
        <w:numPr>
          <w:ilvl w:val="0"/>
          <w:numId w:val="24"/>
        </w:numPr>
        <w:tabs>
          <w:tab w:val="clear" w:pos="720"/>
        </w:tabs>
        <w:suppressAutoHyphens w:val="0"/>
        <w:spacing w:line="276" w:lineRule="auto"/>
        <w:ind w:left="426"/>
        <w:jc w:val="both"/>
        <w:rPr>
          <w:rFonts w:cs="Times New Roman"/>
        </w:rPr>
      </w:pPr>
      <w:r w:rsidRPr="0089165B">
        <w:rPr>
          <w:rFonts w:cs="Times New Roman"/>
        </w:rPr>
        <w:t>Postępowania kwalifikacyjne w sprawie nadania stopnia awansu zawodowego nauczyciela przebiega dwuetapowo:</w:t>
      </w:r>
    </w:p>
    <w:p w14:paraId="16C13E10" w14:textId="77777777" w:rsidR="00636CBF" w:rsidRPr="0089165B" w:rsidRDefault="00636CBF">
      <w:pPr>
        <w:pStyle w:val="Akapitzlist"/>
        <w:widowControl/>
        <w:numPr>
          <w:ilvl w:val="1"/>
          <w:numId w:val="24"/>
        </w:numPr>
        <w:suppressAutoHyphens w:val="0"/>
        <w:spacing w:line="276" w:lineRule="auto"/>
        <w:ind w:left="851" w:hanging="425"/>
        <w:jc w:val="both"/>
        <w:rPr>
          <w:rFonts w:cs="Times New Roman"/>
        </w:rPr>
      </w:pPr>
      <w:r w:rsidRPr="0089165B">
        <w:rPr>
          <w:rFonts w:cs="Times New Roman"/>
        </w:rPr>
        <w:t>kontrola formalna złożonych dokumentów;</w:t>
      </w:r>
    </w:p>
    <w:p w14:paraId="0E76ADE7" w14:textId="77777777" w:rsidR="00636CBF" w:rsidRPr="0089165B" w:rsidRDefault="00636CBF">
      <w:pPr>
        <w:pStyle w:val="Akapitzlist"/>
        <w:widowControl/>
        <w:numPr>
          <w:ilvl w:val="1"/>
          <w:numId w:val="24"/>
        </w:numPr>
        <w:suppressAutoHyphens w:val="0"/>
        <w:spacing w:line="276" w:lineRule="auto"/>
        <w:ind w:left="851" w:hanging="425"/>
        <w:jc w:val="both"/>
        <w:rPr>
          <w:rFonts w:cs="Times New Roman"/>
        </w:rPr>
      </w:pPr>
      <w:r w:rsidRPr="0089165B">
        <w:rPr>
          <w:rFonts w:cs="Times New Roman"/>
        </w:rPr>
        <w:t>kontrola merytorycznego spełnienia wymagań.</w:t>
      </w:r>
    </w:p>
    <w:p w14:paraId="79FA3255" w14:textId="05113B26" w:rsidR="00636CBF" w:rsidRPr="0089165B" w:rsidRDefault="00636CBF">
      <w:pPr>
        <w:widowControl/>
        <w:numPr>
          <w:ilvl w:val="0"/>
          <w:numId w:val="24"/>
        </w:numPr>
        <w:tabs>
          <w:tab w:val="clear" w:pos="720"/>
        </w:tabs>
        <w:suppressAutoHyphens w:val="0"/>
        <w:spacing w:line="276" w:lineRule="auto"/>
        <w:ind w:left="426" w:hanging="425"/>
        <w:jc w:val="both"/>
        <w:rPr>
          <w:rFonts w:cs="Times New Roman"/>
        </w:rPr>
      </w:pPr>
      <w:r w:rsidRPr="0089165B">
        <w:rPr>
          <w:rFonts w:cs="Times New Roman"/>
        </w:rPr>
        <w:t xml:space="preserve">Organ </w:t>
      </w:r>
      <w:r w:rsidR="00B15E80" w:rsidRPr="0089165B">
        <w:rPr>
          <w:rFonts w:cs="Times New Roman"/>
        </w:rPr>
        <w:t>sprawujący nadzór pedagogiczny</w:t>
      </w:r>
      <w:r w:rsidRPr="0089165B">
        <w:rPr>
          <w:rFonts w:cs="Times New Roman"/>
        </w:rPr>
        <w:t xml:space="preserve"> sprawdza wniosek nauczyciela oraz załączoną dokumentację pod względem formalnym</w:t>
      </w:r>
      <w:r w:rsidR="00662EF6" w:rsidRPr="0089165B">
        <w:rPr>
          <w:rFonts w:cs="Times New Roman"/>
        </w:rPr>
        <w:t>.</w:t>
      </w:r>
    </w:p>
    <w:p w14:paraId="0E69E8A8" w14:textId="4E3D544B" w:rsidR="00636CBF" w:rsidRPr="0089165B" w:rsidRDefault="00636CBF">
      <w:pPr>
        <w:widowControl/>
        <w:numPr>
          <w:ilvl w:val="0"/>
          <w:numId w:val="24"/>
        </w:numPr>
        <w:tabs>
          <w:tab w:val="clear" w:pos="720"/>
        </w:tabs>
        <w:suppressAutoHyphens w:val="0"/>
        <w:spacing w:line="276" w:lineRule="auto"/>
        <w:ind w:left="426" w:hanging="425"/>
        <w:jc w:val="both"/>
        <w:rPr>
          <w:rFonts w:cs="Times New Roman"/>
        </w:rPr>
      </w:pPr>
      <w:r w:rsidRPr="0089165B">
        <w:rPr>
          <w:rFonts w:cs="Times New Roman"/>
        </w:rPr>
        <w:t xml:space="preserve">W przypadku stwierdzenia braków organ </w:t>
      </w:r>
      <w:r w:rsidR="00080F81" w:rsidRPr="0089165B">
        <w:rPr>
          <w:rFonts w:cs="Times New Roman"/>
        </w:rPr>
        <w:t>sprawujący nadzór pedagogiczny</w:t>
      </w:r>
      <w:r w:rsidRPr="0089165B">
        <w:rPr>
          <w:rFonts w:cs="Times New Roman"/>
        </w:rPr>
        <w:t xml:space="preserve"> wzywa nauczyciela do ich usunięcia w terminie 14 dni wraz z pouczeniem. </w:t>
      </w:r>
    </w:p>
    <w:p w14:paraId="100F3F97" w14:textId="3D7C5F43" w:rsidR="00636CBF" w:rsidRPr="0089165B" w:rsidRDefault="00636CBF">
      <w:pPr>
        <w:widowControl/>
        <w:numPr>
          <w:ilvl w:val="0"/>
          <w:numId w:val="24"/>
        </w:numPr>
        <w:tabs>
          <w:tab w:val="clear" w:pos="720"/>
        </w:tabs>
        <w:suppressAutoHyphens w:val="0"/>
        <w:spacing w:line="276" w:lineRule="auto"/>
        <w:ind w:left="426" w:hanging="425"/>
        <w:jc w:val="both"/>
        <w:rPr>
          <w:rFonts w:cs="Times New Roman"/>
        </w:rPr>
      </w:pPr>
      <w:r w:rsidRPr="0089165B">
        <w:rPr>
          <w:rFonts w:cs="Times New Roman"/>
        </w:rPr>
        <w:t xml:space="preserve">Organ </w:t>
      </w:r>
      <w:r w:rsidR="00080F81" w:rsidRPr="0089165B">
        <w:rPr>
          <w:rFonts w:cs="Times New Roman"/>
        </w:rPr>
        <w:t>sprawujący nadzór pedagogiczny</w:t>
      </w:r>
      <w:r w:rsidRPr="0089165B">
        <w:rPr>
          <w:rFonts w:cs="Times New Roman"/>
        </w:rPr>
        <w:t xml:space="preserve"> powiadamia nauczyciela o terminie i miejscu przeprowadzenia </w:t>
      </w:r>
      <w:r w:rsidR="00080F81" w:rsidRPr="0089165B">
        <w:rPr>
          <w:rFonts w:cs="Times New Roman"/>
        </w:rPr>
        <w:t xml:space="preserve">rozmowy </w:t>
      </w:r>
      <w:r w:rsidRPr="0089165B">
        <w:rPr>
          <w:rFonts w:cs="Times New Roman"/>
        </w:rPr>
        <w:t xml:space="preserve">co najmniej 7 dni przez dniem posiedzenia komisji </w:t>
      </w:r>
      <w:r w:rsidR="00080F81" w:rsidRPr="0089165B">
        <w:rPr>
          <w:rFonts w:cs="Times New Roman"/>
        </w:rPr>
        <w:t>kwalifikacyjnej</w:t>
      </w:r>
      <w:r w:rsidRPr="0089165B">
        <w:rPr>
          <w:rFonts w:cs="Times New Roman"/>
        </w:rPr>
        <w:t>.</w:t>
      </w:r>
    </w:p>
    <w:p w14:paraId="3412D2E4" w14:textId="1C79363E" w:rsidR="00A35F60" w:rsidRPr="0089165B" w:rsidRDefault="00352DC9">
      <w:pPr>
        <w:widowControl/>
        <w:numPr>
          <w:ilvl w:val="0"/>
          <w:numId w:val="24"/>
        </w:numPr>
        <w:tabs>
          <w:tab w:val="clear" w:pos="720"/>
        </w:tabs>
        <w:suppressAutoHyphens w:val="0"/>
        <w:spacing w:line="276" w:lineRule="auto"/>
        <w:ind w:left="426" w:hanging="425"/>
        <w:jc w:val="both"/>
        <w:rPr>
          <w:rFonts w:cs="Times New Roman"/>
          <w:b/>
        </w:rPr>
      </w:pPr>
      <w:r w:rsidRPr="0089165B">
        <w:rPr>
          <w:rFonts w:cs="Times New Roman"/>
        </w:rPr>
        <w:t>Komisja wydaje nauczycielowi zaświadczenie o akceptacji</w:t>
      </w:r>
      <w:r w:rsidR="00662EF6" w:rsidRPr="0089165B">
        <w:rPr>
          <w:rFonts w:cs="Times New Roman"/>
        </w:rPr>
        <w:t xml:space="preserve"> na podstawie dokonanej analizy dorobku zawodowego nauczyciela i przeprowadzonej rozmowy.</w:t>
      </w:r>
    </w:p>
    <w:p w14:paraId="50454694" w14:textId="77777777" w:rsidR="00662EF6" w:rsidRPr="0089165B" w:rsidRDefault="00662EF6" w:rsidP="006E7958">
      <w:pPr>
        <w:spacing w:line="276" w:lineRule="auto"/>
        <w:jc w:val="center"/>
        <w:rPr>
          <w:rFonts w:cs="Times New Roman"/>
          <w:b/>
        </w:rPr>
      </w:pPr>
    </w:p>
    <w:p w14:paraId="210C6797" w14:textId="7D9C7831" w:rsidR="00080F81" w:rsidRPr="0089165B" w:rsidRDefault="00080F81" w:rsidP="006E7958">
      <w:pPr>
        <w:spacing w:line="276" w:lineRule="auto"/>
        <w:jc w:val="center"/>
        <w:rPr>
          <w:rFonts w:cs="Times New Roman"/>
          <w:b/>
        </w:rPr>
      </w:pPr>
      <w:r w:rsidRPr="0089165B">
        <w:rPr>
          <w:rFonts w:cs="Times New Roman"/>
          <w:b/>
        </w:rPr>
        <w:lastRenderedPageBreak/>
        <w:t>§</w:t>
      </w:r>
      <w:r w:rsidR="003429DE" w:rsidRPr="0089165B">
        <w:rPr>
          <w:rFonts w:cs="Times New Roman"/>
          <w:b/>
        </w:rPr>
        <w:t xml:space="preserve"> 23</w:t>
      </w:r>
    </w:p>
    <w:p w14:paraId="32AE56CA" w14:textId="6544440B" w:rsidR="00080F81" w:rsidRPr="0089165B" w:rsidRDefault="00080F81" w:rsidP="006E7958">
      <w:pPr>
        <w:spacing w:line="276" w:lineRule="auto"/>
        <w:jc w:val="both"/>
        <w:rPr>
          <w:rFonts w:cs="Times New Roman"/>
          <w:b/>
        </w:rPr>
      </w:pPr>
    </w:p>
    <w:p w14:paraId="0A2CEA7C" w14:textId="77777777" w:rsidR="00AF623D" w:rsidRPr="0089165B" w:rsidRDefault="00080F81">
      <w:pPr>
        <w:pStyle w:val="Akapitzlist"/>
        <w:numPr>
          <w:ilvl w:val="3"/>
          <w:numId w:val="24"/>
        </w:numPr>
        <w:tabs>
          <w:tab w:val="clear" w:pos="2880"/>
        </w:tabs>
        <w:spacing w:line="276" w:lineRule="auto"/>
        <w:ind w:left="426"/>
        <w:jc w:val="both"/>
        <w:rPr>
          <w:rFonts w:cs="Times New Roman"/>
          <w:bCs/>
        </w:rPr>
      </w:pPr>
      <w:r w:rsidRPr="0089165B">
        <w:rPr>
          <w:rFonts w:cs="Times New Roman"/>
          <w:bCs/>
        </w:rPr>
        <w:t xml:space="preserve">Nauczyciel, który nie uzyskał akceptacji komisji kwalifikacyjnej, może ponownie złożyć wniosek o podjęcia postępowania kwalifikacyjnego po przepracowaniu w szkole co najmniej </w:t>
      </w:r>
      <w:r w:rsidRPr="0089165B">
        <w:rPr>
          <w:rFonts w:cs="Times New Roman"/>
          <w:b/>
        </w:rPr>
        <w:t>9 miesięcy.</w:t>
      </w:r>
      <w:r w:rsidRPr="0089165B">
        <w:rPr>
          <w:rFonts w:cs="Times New Roman"/>
          <w:bCs/>
        </w:rPr>
        <w:t xml:space="preserve"> </w:t>
      </w:r>
    </w:p>
    <w:p w14:paraId="425EE301" w14:textId="1D6A1824" w:rsidR="00080F81" w:rsidRPr="0089165B" w:rsidRDefault="00080F81">
      <w:pPr>
        <w:pStyle w:val="Akapitzlist"/>
        <w:numPr>
          <w:ilvl w:val="3"/>
          <w:numId w:val="24"/>
        </w:numPr>
        <w:tabs>
          <w:tab w:val="clear" w:pos="2880"/>
        </w:tabs>
        <w:spacing w:line="276" w:lineRule="auto"/>
        <w:ind w:left="426"/>
        <w:jc w:val="both"/>
        <w:rPr>
          <w:rFonts w:cs="Times New Roman"/>
          <w:bCs/>
        </w:rPr>
      </w:pPr>
      <w:r w:rsidRPr="0089165B">
        <w:rPr>
          <w:rFonts w:cs="Times New Roman"/>
          <w:bCs/>
        </w:rPr>
        <w:t>W przypadku powtórnego nieuzyskania akceptacji komisji kwalifikacyjnej przez kolejnym u</w:t>
      </w:r>
      <w:r w:rsidR="00AF623D" w:rsidRPr="0089165B">
        <w:rPr>
          <w:rFonts w:cs="Times New Roman"/>
          <w:bCs/>
        </w:rPr>
        <w:t xml:space="preserve">bieganiem się o uzyskanie akceptacji komisji kwalifikacyjnej nauczyciel jest obowiązany do przeprowadzania w szkole co najmniej </w:t>
      </w:r>
      <w:r w:rsidR="00AF623D" w:rsidRPr="0089165B">
        <w:rPr>
          <w:rFonts w:cs="Times New Roman"/>
          <w:b/>
        </w:rPr>
        <w:t>2 lata i 9 miesięcy</w:t>
      </w:r>
      <w:r w:rsidR="00AF623D" w:rsidRPr="0089165B">
        <w:rPr>
          <w:rFonts w:cs="Times New Roman"/>
          <w:bCs/>
        </w:rPr>
        <w:t xml:space="preserve">. </w:t>
      </w:r>
    </w:p>
    <w:p w14:paraId="2D790026" w14:textId="18F627DE" w:rsidR="00080F81" w:rsidRPr="0089165B" w:rsidRDefault="00080F81" w:rsidP="006E7958">
      <w:pPr>
        <w:spacing w:line="276" w:lineRule="auto"/>
        <w:jc w:val="both"/>
        <w:rPr>
          <w:rFonts w:cs="Times New Roman"/>
          <w:b/>
        </w:rPr>
      </w:pPr>
    </w:p>
    <w:p w14:paraId="366432EF" w14:textId="3CDFD540" w:rsidR="003429DE" w:rsidRPr="0089165B" w:rsidRDefault="003429DE" w:rsidP="006E7958">
      <w:pPr>
        <w:spacing w:line="276" w:lineRule="auto"/>
        <w:jc w:val="center"/>
        <w:rPr>
          <w:rFonts w:cs="Times New Roman"/>
          <w:b/>
        </w:rPr>
      </w:pPr>
      <w:r w:rsidRPr="0089165B">
        <w:rPr>
          <w:rFonts w:cs="Times New Roman"/>
          <w:b/>
        </w:rPr>
        <w:t>§ 24</w:t>
      </w:r>
    </w:p>
    <w:p w14:paraId="09DED6F7" w14:textId="44E975CE" w:rsidR="003429DE" w:rsidRPr="0089165B" w:rsidRDefault="003429DE" w:rsidP="006E7958">
      <w:pPr>
        <w:spacing w:line="276" w:lineRule="auto"/>
        <w:jc w:val="both"/>
        <w:rPr>
          <w:rFonts w:cs="Times New Roman"/>
          <w:b/>
        </w:rPr>
      </w:pPr>
    </w:p>
    <w:p w14:paraId="43B288F5" w14:textId="0DC1CB20" w:rsidR="003429DE" w:rsidRPr="0089165B" w:rsidRDefault="003429DE">
      <w:pPr>
        <w:pStyle w:val="Akapitzlist"/>
        <w:widowControl/>
        <w:numPr>
          <w:ilvl w:val="0"/>
          <w:numId w:val="27"/>
        </w:numPr>
        <w:suppressAutoHyphens w:val="0"/>
        <w:spacing w:line="276" w:lineRule="auto"/>
        <w:ind w:left="426"/>
        <w:jc w:val="both"/>
        <w:rPr>
          <w:rFonts w:cs="Times New Roman"/>
        </w:rPr>
      </w:pPr>
      <w:r w:rsidRPr="0089165B">
        <w:rPr>
          <w:rFonts w:cs="Times New Roman"/>
        </w:rPr>
        <w:t>Nauczycielowi przysługuje prawo odwołania od decyzji administracyjnej o nadaniu awansu zawodowego nauczyciela do organu wyższego stopnia, za pośrednictwem organu niższego stopnia w terminie 14 dni od daty doręczenia decyzji.</w:t>
      </w:r>
    </w:p>
    <w:p w14:paraId="7DC87A52" w14:textId="16D3BA89" w:rsidR="003429DE" w:rsidRPr="0089165B" w:rsidRDefault="003429DE">
      <w:pPr>
        <w:pStyle w:val="Akapitzlist"/>
        <w:widowControl/>
        <w:numPr>
          <w:ilvl w:val="0"/>
          <w:numId w:val="27"/>
        </w:numPr>
        <w:suppressAutoHyphens w:val="0"/>
        <w:spacing w:line="276" w:lineRule="auto"/>
        <w:ind w:left="426"/>
        <w:jc w:val="both"/>
        <w:rPr>
          <w:rFonts w:cs="Times New Roman"/>
        </w:rPr>
      </w:pPr>
      <w:r w:rsidRPr="0089165B">
        <w:rPr>
          <w:rFonts w:cs="Times New Roman"/>
        </w:rPr>
        <w:t>Organem wyższego stopnia w stosunku do organu sprawującego nadzór pedagogiczny jest właściwy minister.</w:t>
      </w:r>
    </w:p>
    <w:p w14:paraId="7C3F8D36" w14:textId="77777777" w:rsidR="003429DE" w:rsidRPr="0089165B" w:rsidRDefault="003429DE">
      <w:pPr>
        <w:pStyle w:val="Akapitzlist"/>
        <w:widowControl/>
        <w:numPr>
          <w:ilvl w:val="0"/>
          <w:numId w:val="27"/>
        </w:numPr>
        <w:suppressAutoHyphens w:val="0"/>
        <w:spacing w:line="276" w:lineRule="auto"/>
        <w:ind w:left="426"/>
        <w:jc w:val="both"/>
        <w:rPr>
          <w:rFonts w:cs="Times New Roman"/>
        </w:rPr>
      </w:pPr>
      <w:r w:rsidRPr="0089165B">
        <w:rPr>
          <w:rFonts w:cs="Times New Roman"/>
        </w:rPr>
        <w:t>W odwołaniu należy zamieścić: imię i nazwisko wnoszącego, adres oraz żądanie.</w:t>
      </w:r>
    </w:p>
    <w:p w14:paraId="203007ED" w14:textId="77777777" w:rsidR="003429DE" w:rsidRPr="0089165B" w:rsidRDefault="003429DE" w:rsidP="006E7958">
      <w:pPr>
        <w:spacing w:line="276" w:lineRule="auto"/>
        <w:jc w:val="both"/>
        <w:rPr>
          <w:rFonts w:cs="Times New Roman"/>
          <w:b/>
        </w:rPr>
      </w:pPr>
    </w:p>
    <w:p w14:paraId="2F4358F5" w14:textId="237EE4C7" w:rsidR="00080F81" w:rsidRPr="0089165B" w:rsidRDefault="003429DE" w:rsidP="006E7958">
      <w:pPr>
        <w:spacing w:line="276" w:lineRule="auto"/>
        <w:jc w:val="center"/>
        <w:rPr>
          <w:rFonts w:cs="Times New Roman"/>
          <w:b/>
        </w:rPr>
      </w:pPr>
      <w:r w:rsidRPr="0089165B">
        <w:rPr>
          <w:rFonts w:cs="Times New Roman"/>
          <w:b/>
        </w:rPr>
        <w:t>ROZDZIAŁ III</w:t>
      </w:r>
    </w:p>
    <w:p w14:paraId="561B59C5" w14:textId="3CB29F09" w:rsidR="003429DE" w:rsidRPr="0089165B" w:rsidRDefault="003429DE" w:rsidP="006E7958">
      <w:pPr>
        <w:spacing w:line="276" w:lineRule="auto"/>
        <w:jc w:val="center"/>
        <w:rPr>
          <w:rFonts w:cs="Times New Roman"/>
          <w:b/>
        </w:rPr>
      </w:pPr>
      <w:r w:rsidRPr="0089165B">
        <w:rPr>
          <w:rFonts w:cs="Times New Roman"/>
          <w:b/>
        </w:rPr>
        <w:t>Okres przejściowy</w:t>
      </w:r>
    </w:p>
    <w:p w14:paraId="2B8BFAAE" w14:textId="571DAFCE" w:rsidR="003429DE" w:rsidRPr="0089165B" w:rsidRDefault="003429DE" w:rsidP="006E7958">
      <w:pPr>
        <w:spacing w:line="276" w:lineRule="auto"/>
        <w:jc w:val="center"/>
        <w:rPr>
          <w:rFonts w:cs="Times New Roman"/>
          <w:b/>
        </w:rPr>
      </w:pPr>
      <w:r w:rsidRPr="0089165B">
        <w:rPr>
          <w:rFonts w:cs="Times New Roman"/>
          <w:b/>
        </w:rPr>
        <w:t xml:space="preserve">§ </w:t>
      </w:r>
      <w:r w:rsidR="006E7958" w:rsidRPr="0089165B">
        <w:rPr>
          <w:rFonts w:cs="Times New Roman"/>
          <w:b/>
        </w:rPr>
        <w:t>25</w:t>
      </w:r>
    </w:p>
    <w:p w14:paraId="28EE575E" w14:textId="5A9A6958" w:rsidR="006E7958" w:rsidRPr="0089165B" w:rsidRDefault="006E7958" w:rsidP="0089165B">
      <w:pPr>
        <w:spacing w:line="276" w:lineRule="auto"/>
        <w:jc w:val="both"/>
        <w:rPr>
          <w:rFonts w:cs="Times New Roman"/>
          <w:b/>
        </w:rPr>
      </w:pPr>
    </w:p>
    <w:p w14:paraId="375FDD77" w14:textId="66549033" w:rsidR="0089165B" w:rsidRPr="0089165B" w:rsidRDefault="0089165B" w:rsidP="0089165B">
      <w:pPr>
        <w:pStyle w:val="artartustawynprozporzdzenia"/>
        <w:spacing w:before="0" w:beforeAutospacing="0" w:after="0" w:afterAutospacing="0" w:line="276" w:lineRule="auto"/>
        <w:jc w:val="both"/>
        <w:rPr>
          <w:color w:val="000000"/>
        </w:rPr>
      </w:pPr>
      <w:r w:rsidRPr="0089165B">
        <w:rPr>
          <w:color w:val="000000"/>
        </w:rPr>
        <w:t>Wnioski o podjęcie postępowania kwalifikacyjnego na stopień nauczyciela kontraktowego złożone i nierozpatrzone przed dniem 1 września 2022 r. pozostawia się bez rozpatrzenia.</w:t>
      </w:r>
    </w:p>
    <w:p w14:paraId="552CCF90" w14:textId="3323BBC1" w:rsidR="0089165B" w:rsidRPr="0089165B" w:rsidRDefault="0089165B" w:rsidP="0089165B">
      <w:pPr>
        <w:pStyle w:val="artartustawynprozporzdzenia"/>
        <w:spacing w:before="0" w:beforeAutospacing="0" w:after="0" w:afterAutospacing="0" w:line="276" w:lineRule="auto"/>
        <w:jc w:val="both"/>
        <w:rPr>
          <w:color w:val="000000"/>
        </w:rPr>
      </w:pPr>
    </w:p>
    <w:p w14:paraId="7CE698ED" w14:textId="30AC76EC" w:rsidR="0089165B" w:rsidRPr="0089165B" w:rsidRDefault="0089165B" w:rsidP="0089165B">
      <w:pPr>
        <w:pStyle w:val="artartustawynprozporzdzenia"/>
        <w:spacing w:before="0" w:beforeAutospacing="0" w:after="0" w:afterAutospacing="0" w:line="276" w:lineRule="auto"/>
        <w:jc w:val="center"/>
        <w:rPr>
          <w:b/>
          <w:bCs/>
          <w:color w:val="000000"/>
        </w:rPr>
      </w:pPr>
      <w:r w:rsidRPr="0089165B">
        <w:rPr>
          <w:b/>
          <w:bCs/>
          <w:color w:val="000000"/>
        </w:rPr>
        <w:t>§ 26</w:t>
      </w:r>
    </w:p>
    <w:p w14:paraId="07136381" w14:textId="77777777" w:rsidR="0089165B" w:rsidRDefault="0089165B" w:rsidP="0089165B">
      <w:pPr>
        <w:pStyle w:val="artartustawynprozporzdzenia"/>
        <w:spacing w:before="0" w:beforeAutospacing="0" w:after="0" w:afterAutospacing="0" w:line="276" w:lineRule="auto"/>
        <w:jc w:val="both"/>
        <w:rPr>
          <w:rStyle w:val="ppogrubienie"/>
          <w:b/>
          <w:bCs/>
          <w:color w:val="000000"/>
        </w:rPr>
      </w:pPr>
    </w:p>
    <w:p w14:paraId="30E3D195" w14:textId="77777777" w:rsidR="0089165B" w:rsidRDefault="0089165B">
      <w:pPr>
        <w:pStyle w:val="artartustawynprozporzdzenia"/>
        <w:numPr>
          <w:ilvl w:val="0"/>
          <w:numId w:val="28"/>
        </w:numPr>
        <w:spacing w:before="0" w:beforeAutospacing="0" w:after="0" w:afterAutospacing="0" w:line="276" w:lineRule="auto"/>
        <w:ind w:left="426"/>
        <w:jc w:val="both"/>
        <w:rPr>
          <w:color w:val="000000"/>
        </w:rPr>
      </w:pPr>
      <w:r w:rsidRPr="0089165B">
        <w:rPr>
          <w:color w:val="000000"/>
        </w:rPr>
        <w:t>Nauczyciele, którzy do dnia 31 sierpnia 2022 r. uzyskali stopień nauczyciela kontraktowego, lecz do tego dnia nie uzyskali stopnia nauczyciela mianowanego, stopień nauczyciela mianowanego uzyskują według przepisów dotychczasowych.</w:t>
      </w:r>
    </w:p>
    <w:p w14:paraId="661E7EC4" w14:textId="427DDD08" w:rsidR="0089165B" w:rsidRDefault="0089165B">
      <w:pPr>
        <w:pStyle w:val="artartustawynprozporzdzenia"/>
        <w:numPr>
          <w:ilvl w:val="0"/>
          <w:numId w:val="28"/>
        </w:numPr>
        <w:spacing w:before="0" w:beforeAutospacing="0" w:after="0" w:afterAutospacing="0" w:line="276" w:lineRule="auto"/>
        <w:ind w:left="426"/>
        <w:jc w:val="both"/>
        <w:rPr>
          <w:color w:val="000000"/>
        </w:rPr>
      </w:pPr>
      <w:r w:rsidRPr="0089165B">
        <w:rPr>
          <w:color w:val="000000"/>
        </w:rPr>
        <w:t>W przypadku nauczycieli</w:t>
      </w:r>
      <w:r w:rsidR="00527C41">
        <w:rPr>
          <w:color w:val="000000"/>
        </w:rPr>
        <w:t xml:space="preserve">, </w:t>
      </w:r>
      <w:r w:rsidR="00527C41" w:rsidRPr="00527C41">
        <w:rPr>
          <w:color w:val="000000"/>
        </w:rPr>
        <w:t>o których mowa w ust. 1</w:t>
      </w:r>
      <w:r w:rsidRPr="0089165B">
        <w:rPr>
          <w:color w:val="000000"/>
        </w:rPr>
        <w:t>,</w:t>
      </w:r>
      <w:r>
        <w:rPr>
          <w:color w:val="000000"/>
        </w:rPr>
        <w:t xml:space="preserve"> </w:t>
      </w:r>
      <w:r w:rsidRPr="0089165B">
        <w:rPr>
          <w:color w:val="000000"/>
        </w:rPr>
        <w:t>którzy przed dniem 1 września 2021 r. nie rozpoczęli stażu na stopień nauczyciela mianowanego, wymiar stażu na stopień nauczyciela mianowanego,</w:t>
      </w:r>
      <w:r>
        <w:rPr>
          <w:color w:val="000000"/>
        </w:rPr>
        <w:t xml:space="preserve"> </w:t>
      </w:r>
      <w:r w:rsidRPr="0089165B">
        <w:rPr>
          <w:color w:val="000000"/>
        </w:rPr>
        <w:t>skraca się o rok.</w:t>
      </w:r>
    </w:p>
    <w:p w14:paraId="6A8D7158" w14:textId="083AA2BB" w:rsidR="0089165B" w:rsidRDefault="0089165B">
      <w:pPr>
        <w:pStyle w:val="artartustawynprozporzdzenia"/>
        <w:numPr>
          <w:ilvl w:val="0"/>
          <w:numId w:val="28"/>
        </w:numPr>
        <w:spacing w:before="0" w:beforeAutospacing="0" w:after="0" w:afterAutospacing="0" w:line="276" w:lineRule="auto"/>
        <w:ind w:left="426"/>
        <w:jc w:val="both"/>
        <w:rPr>
          <w:color w:val="000000"/>
        </w:rPr>
      </w:pPr>
      <w:r w:rsidRPr="0089165B">
        <w:rPr>
          <w:color w:val="000000"/>
        </w:rPr>
        <w:t>W przypadku nauczycieli</w:t>
      </w:r>
      <w:r>
        <w:rPr>
          <w:color w:val="000000"/>
        </w:rPr>
        <w:t>,</w:t>
      </w:r>
      <w:r w:rsidR="00527C41">
        <w:rPr>
          <w:color w:val="000000"/>
        </w:rPr>
        <w:t xml:space="preserve"> </w:t>
      </w:r>
      <w:r w:rsidR="00527C41" w:rsidRPr="00527C41">
        <w:rPr>
          <w:color w:val="000000"/>
        </w:rPr>
        <w:t>o których mowa w ust. 1</w:t>
      </w:r>
      <w:r w:rsidR="00527C41">
        <w:rPr>
          <w:color w:val="000000"/>
        </w:rPr>
        <w:t>,</w:t>
      </w:r>
      <w:r>
        <w:rPr>
          <w:color w:val="000000"/>
        </w:rPr>
        <w:t xml:space="preserve"> którzy </w:t>
      </w:r>
      <w:r w:rsidRPr="0089165B">
        <w:rPr>
          <w:color w:val="000000"/>
        </w:rPr>
        <w:t>odbyli staż na stopień nauczyciela kontraktowego w wymiarze 12 miesięcy i którzy nie rozpoczęli stażu na stopień nauczyciela mianowanego przed dniem 1 września 2022 r., staż na stopień nauczyciela mianowanego trwa 9 miesięcy.</w:t>
      </w:r>
    </w:p>
    <w:p w14:paraId="45206DC3" w14:textId="3ABE11F2" w:rsidR="00527C41" w:rsidRDefault="0089165B">
      <w:pPr>
        <w:pStyle w:val="artartustawynprozporzdzenia"/>
        <w:numPr>
          <w:ilvl w:val="0"/>
          <w:numId w:val="28"/>
        </w:numPr>
        <w:spacing w:before="0" w:beforeAutospacing="0" w:after="0" w:afterAutospacing="0" w:line="276" w:lineRule="auto"/>
        <w:ind w:left="426"/>
        <w:jc w:val="both"/>
        <w:rPr>
          <w:color w:val="000000"/>
        </w:rPr>
      </w:pPr>
      <w:r w:rsidRPr="0089165B">
        <w:rPr>
          <w:color w:val="000000"/>
        </w:rPr>
        <w:t>Od dnia 1 stycznia 2023 r. nauczyciele</w:t>
      </w:r>
      <w:r>
        <w:rPr>
          <w:color w:val="000000"/>
        </w:rPr>
        <w:t xml:space="preserve"> </w:t>
      </w:r>
      <w:r w:rsidR="00527C41">
        <w:rPr>
          <w:color w:val="000000"/>
        </w:rPr>
        <w:t xml:space="preserve"> urlopowani lub zwolnieni z obowiązku świadczenia pracy na podstawie ustawy o związkach zawodowych, którego okres urlopowy lub zwolnienia z obowiązku świadczenia pracy trwa nieprzerwanie co najmniej 3 lata, </w:t>
      </w:r>
      <w:r w:rsidRPr="0089165B">
        <w:rPr>
          <w:color w:val="000000"/>
        </w:rPr>
        <w:t xml:space="preserve">którzy do dnia 31 sierpnia 2022 r. uzyskali stopień nauczyciela kontraktowego, lecz do tego dnia nie uzyskali stopnia nauczyciela mianowanego, mogą złożyć wniosek o podjęcie postępowania egzaminacyjnego o awans na stopień nauczyciela mianowanego po upływie </w:t>
      </w:r>
      <w:r w:rsidRPr="0089165B">
        <w:rPr>
          <w:color w:val="000000"/>
        </w:rPr>
        <w:lastRenderedPageBreak/>
        <w:t>4 lat od dnia nadania stopnia nauczyciela kontraktowego, jeżeli ich okres urlopowania lub zwolnienia z obowiązku świadczenia pracy trwa nieprzerwanie co najmniej 2 lata.</w:t>
      </w:r>
    </w:p>
    <w:p w14:paraId="4B5258FF" w14:textId="0E09553A" w:rsidR="00527C41" w:rsidRDefault="0089165B">
      <w:pPr>
        <w:pStyle w:val="artartustawynprozporzdzenia"/>
        <w:numPr>
          <w:ilvl w:val="0"/>
          <w:numId w:val="28"/>
        </w:numPr>
        <w:spacing w:before="0" w:beforeAutospacing="0" w:after="0" w:afterAutospacing="0" w:line="276" w:lineRule="auto"/>
        <w:ind w:left="426"/>
        <w:jc w:val="both"/>
        <w:rPr>
          <w:color w:val="000000"/>
        </w:rPr>
      </w:pPr>
      <w:r w:rsidRPr="00527C41">
        <w:rPr>
          <w:color w:val="000000"/>
        </w:rPr>
        <w:t>Nauczyciele, o których mowa w ust. 1, mogą ubiegać się o stopień nauczyciela mianowanego według przepisów dotychczasowych nie dłużej niż do dnia 31 sierpnia 2027r.</w:t>
      </w:r>
    </w:p>
    <w:p w14:paraId="2B965F4B" w14:textId="4532DCED" w:rsidR="0089165B" w:rsidRPr="00527C41" w:rsidRDefault="0089165B">
      <w:pPr>
        <w:pStyle w:val="artartustawynprozporzdzenia"/>
        <w:numPr>
          <w:ilvl w:val="0"/>
          <w:numId w:val="28"/>
        </w:numPr>
        <w:spacing w:before="0" w:beforeAutospacing="0" w:after="0" w:afterAutospacing="0" w:line="276" w:lineRule="auto"/>
        <w:ind w:left="426"/>
        <w:jc w:val="both"/>
        <w:rPr>
          <w:color w:val="000000"/>
        </w:rPr>
      </w:pPr>
      <w:r w:rsidRPr="00527C41">
        <w:rPr>
          <w:color w:val="000000"/>
        </w:rPr>
        <w:t xml:space="preserve"> Nauczycielom, o których mowa w ust. 1, którzy do dnia 31 sierpnia 2027 r. nie uzyskają stopnia nauczyciela mianowanego według przepisów dotychczasowych, oraz nauczycielom, którzy do dnia 31 sierpnia 2022 r. nie uzyskali stopnia nauczyciela kontraktowego, do okresu odbywania przygotowania do zawodu nauczyciela wlicza się okres dotychczasowego zatrudnienia nauczyciela w szkole w wymiarze co najmniej 1/2 obowiązkowego wymiaru zajęć zgodnie z wymaganymi kwalifikacjami, z wyłączeniem okresów nieobecności nauczyciela w pracy trwających nieprzerwanie dłużej niż 30 dni, z wyjątkiem okresów urlopu wypoczynkowego, z tym że w przypadku odbywania przygotowania do zawodu nauczyciela w wymiarze, o którym mowa w:</w:t>
      </w:r>
    </w:p>
    <w:p w14:paraId="4807C20D" w14:textId="77777777" w:rsidR="00C45267" w:rsidRDefault="0089165B">
      <w:pPr>
        <w:pStyle w:val="pktpunkt"/>
        <w:numPr>
          <w:ilvl w:val="1"/>
          <w:numId w:val="29"/>
        </w:numPr>
        <w:spacing w:before="0" w:beforeAutospacing="0" w:after="0" w:afterAutospacing="0" w:line="276" w:lineRule="auto"/>
        <w:ind w:left="851"/>
        <w:jc w:val="both"/>
        <w:rPr>
          <w:color w:val="000000"/>
        </w:rPr>
      </w:pPr>
      <w:r w:rsidRPr="0089165B">
        <w:rPr>
          <w:color w:val="000000"/>
        </w:rPr>
        <w:t>art. 9ca ust. 1</w:t>
      </w:r>
      <w:r w:rsidR="00C45267">
        <w:rPr>
          <w:color w:val="000000"/>
        </w:rPr>
        <w:t xml:space="preserve"> ustawy </w:t>
      </w:r>
      <w:r w:rsidRPr="0089165B">
        <w:rPr>
          <w:color w:val="000000"/>
        </w:rPr>
        <w:t>– okres wliczany do okresu przygotowania do zawodu nauczyciela nie może być dłuższy niż 3 lata;</w:t>
      </w:r>
    </w:p>
    <w:p w14:paraId="2237C925" w14:textId="0EE02568" w:rsidR="0089165B" w:rsidRPr="00C45267" w:rsidRDefault="0089165B">
      <w:pPr>
        <w:pStyle w:val="pktpunkt"/>
        <w:numPr>
          <w:ilvl w:val="1"/>
          <w:numId w:val="29"/>
        </w:numPr>
        <w:spacing w:before="0" w:beforeAutospacing="0" w:after="0" w:afterAutospacing="0" w:line="276" w:lineRule="auto"/>
        <w:ind w:left="851"/>
        <w:jc w:val="both"/>
        <w:rPr>
          <w:color w:val="000000"/>
        </w:rPr>
      </w:pPr>
      <w:r w:rsidRPr="00C45267">
        <w:rPr>
          <w:color w:val="000000"/>
        </w:rPr>
        <w:t>art. 9ca ust. 2 i 4 ustawy</w:t>
      </w:r>
      <w:r w:rsidR="00C45267" w:rsidRPr="00C45267">
        <w:rPr>
          <w:color w:val="000000"/>
        </w:rPr>
        <w:t xml:space="preserve"> </w:t>
      </w:r>
      <w:r w:rsidRPr="00C45267">
        <w:rPr>
          <w:color w:val="000000"/>
        </w:rPr>
        <w:t>– okres wliczany do okresu przygotowania do zawodu nauczyciela nie może być dłuższy niż 2 lata.</w:t>
      </w:r>
    </w:p>
    <w:p w14:paraId="6E7665A5" w14:textId="77777777" w:rsidR="00C45267" w:rsidRDefault="00C45267" w:rsidP="0089165B">
      <w:pPr>
        <w:pStyle w:val="artartustawynprozporzdzenia"/>
        <w:spacing w:before="0" w:beforeAutospacing="0" w:after="0" w:afterAutospacing="0" w:line="276" w:lineRule="auto"/>
        <w:jc w:val="both"/>
        <w:rPr>
          <w:rStyle w:val="ppogrubienie"/>
          <w:b/>
          <w:bCs/>
          <w:color w:val="000000"/>
        </w:rPr>
      </w:pPr>
    </w:p>
    <w:p w14:paraId="7F1A4CCA" w14:textId="2993BAAC" w:rsidR="00C45267" w:rsidRDefault="00C45267" w:rsidP="00C45267">
      <w:pPr>
        <w:pStyle w:val="artartustawynprozporzdzenia"/>
        <w:spacing w:before="0" w:beforeAutospacing="0" w:after="0" w:afterAutospacing="0" w:line="276" w:lineRule="auto"/>
        <w:jc w:val="center"/>
        <w:rPr>
          <w:rStyle w:val="ppogrubienie"/>
          <w:b/>
          <w:bCs/>
          <w:color w:val="000000"/>
        </w:rPr>
      </w:pPr>
      <w:r>
        <w:rPr>
          <w:rStyle w:val="ppogrubienie"/>
          <w:b/>
          <w:bCs/>
          <w:color w:val="000000"/>
        </w:rPr>
        <w:t>§ 27</w:t>
      </w:r>
    </w:p>
    <w:p w14:paraId="236D2F2E" w14:textId="77777777" w:rsidR="00C45267" w:rsidRDefault="00C45267" w:rsidP="0089165B">
      <w:pPr>
        <w:pStyle w:val="artartustawynprozporzdzenia"/>
        <w:spacing w:before="0" w:beforeAutospacing="0" w:after="0" w:afterAutospacing="0" w:line="276" w:lineRule="auto"/>
        <w:jc w:val="both"/>
        <w:rPr>
          <w:rStyle w:val="ppogrubienie"/>
          <w:b/>
          <w:bCs/>
          <w:color w:val="000000"/>
        </w:rPr>
      </w:pPr>
    </w:p>
    <w:p w14:paraId="2B13B616" w14:textId="2EB7B142" w:rsidR="0089165B" w:rsidRDefault="0089165B" w:rsidP="0089165B">
      <w:pPr>
        <w:pStyle w:val="artartustawynprozporzdzenia"/>
        <w:spacing w:before="0" w:beforeAutospacing="0" w:after="0" w:afterAutospacing="0" w:line="276" w:lineRule="auto"/>
        <w:jc w:val="both"/>
        <w:rPr>
          <w:color w:val="000000"/>
        </w:rPr>
      </w:pPr>
      <w:r w:rsidRPr="0089165B">
        <w:rPr>
          <w:color w:val="000000"/>
        </w:rPr>
        <w:t>Nauczyciele, którzy przed dniem 1 września 2022 r. rozpoczęli staż na stopień nauczyciela dyplomowanego, lecz do tego dnia nie uzyskali stopnia nauczyciela dyplomowanego, stopień nauczyciela dyplomowanego uzyskują według przepisów dotychczasowych.</w:t>
      </w:r>
    </w:p>
    <w:p w14:paraId="5817F7A2" w14:textId="77777777" w:rsidR="00C45267" w:rsidRPr="0089165B" w:rsidRDefault="00C45267" w:rsidP="0089165B">
      <w:pPr>
        <w:pStyle w:val="artartustawynprozporzdzenia"/>
        <w:spacing w:before="0" w:beforeAutospacing="0" w:after="0" w:afterAutospacing="0" w:line="276" w:lineRule="auto"/>
        <w:jc w:val="both"/>
        <w:rPr>
          <w:color w:val="000000"/>
        </w:rPr>
      </w:pPr>
    </w:p>
    <w:p w14:paraId="213673F7" w14:textId="3FCEDB6D" w:rsidR="00C45267" w:rsidRDefault="00C45267" w:rsidP="00C45267">
      <w:pPr>
        <w:pStyle w:val="artartustawynprozporzdzenia"/>
        <w:spacing w:before="0" w:beforeAutospacing="0" w:after="0" w:afterAutospacing="0" w:line="276" w:lineRule="auto"/>
        <w:jc w:val="center"/>
        <w:rPr>
          <w:color w:val="000000"/>
        </w:rPr>
      </w:pPr>
      <w:r>
        <w:rPr>
          <w:rStyle w:val="ppogrubienie"/>
          <w:b/>
          <w:bCs/>
          <w:color w:val="000000"/>
        </w:rPr>
        <w:t>§ 28</w:t>
      </w:r>
    </w:p>
    <w:p w14:paraId="7217DBDC" w14:textId="77777777" w:rsidR="00C45267" w:rsidRDefault="00C45267" w:rsidP="0089165B">
      <w:pPr>
        <w:pStyle w:val="artartustawynprozporzdzenia"/>
        <w:spacing w:before="0" w:beforeAutospacing="0" w:after="0" w:afterAutospacing="0" w:line="276" w:lineRule="auto"/>
        <w:jc w:val="both"/>
        <w:rPr>
          <w:color w:val="000000"/>
        </w:rPr>
      </w:pPr>
    </w:p>
    <w:p w14:paraId="2E3D38F8" w14:textId="672B2E4F" w:rsidR="0089165B" w:rsidRPr="0089165B" w:rsidRDefault="0089165B">
      <w:pPr>
        <w:pStyle w:val="artartustawynprozporzdzenia"/>
        <w:numPr>
          <w:ilvl w:val="6"/>
          <w:numId w:val="24"/>
        </w:numPr>
        <w:tabs>
          <w:tab w:val="clear" w:pos="5040"/>
        </w:tabs>
        <w:spacing w:before="0" w:beforeAutospacing="0" w:after="0" w:afterAutospacing="0" w:line="276" w:lineRule="auto"/>
        <w:ind w:left="426"/>
        <w:jc w:val="both"/>
        <w:rPr>
          <w:color w:val="000000"/>
        </w:rPr>
      </w:pPr>
      <w:r w:rsidRPr="0089165B">
        <w:rPr>
          <w:color w:val="000000"/>
        </w:rPr>
        <w:t>Nauczycielom, którzy stopień nauczyciela mianowanego uzyskali lub uzyskają według przepisów dotychczasowych i do dnia 1 września 2022 r. nie rozpoczęli stażu na stopień nauczyciela dyplomowanego, okres pracy w szkole, o którym mowa w art. 9ca ust. 6 albo 7 ustawy, skraca się o:</w:t>
      </w:r>
    </w:p>
    <w:p w14:paraId="7DBF46CD" w14:textId="329F5F03" w:rsidR="0089165B" w:rsidRPr="0089165B" w:rsidRDefault="0089165B">
      <w:pPr>
        <w:pStyle w:val="pktpunkt"/>
        <w:numPr>
          <w:ilvl w:val="0"/>
          <w:numId w:val="30"/>
        </w:numPr>
        <w:spacing w:before="0" w:beforeAutospacing="0" w:after="0" w:afterAutospacing="0" w:line="276" w:lineRule="auto"/>
        <w:jc w:val="both"/>
        <w:rPr>
          <w:color w:val="000000"/>
        </w:rPr>
      </w:pPr>
      <w:r w:rsidRPr="0089165B">
        <w:rPr>
          <w:color w:val="000000"/>
        </w:rPr>
        <w:t>2 lata – jeżeli:</w:t>
      </w:r>
    </w:p>
    <w:p w14:paraId="2E0C15F8" w14:textId="7CABEE54" w:rsidR="0089165B" w:rsidRPr="0089165B" w:rsidRDefault="0089165B">
      <w:pPr>
        <w:pStyle w:val="litlitera"/>
        <w:numPr>
          <w:ilvl w:val="0"/>
          <w:numId w:val="31"/>
        </w:numPr>
        <w:spacing w:before="0" w:beforeAutospacing="0" w:after="0" w:afterAutospacing="0" w:line="276" w:lineRule="auto"/>
        <w:ind w:left="1134"/>
        <w:jc w:val="both"/>
        <w:rPr>
          <w:color w:val="000000"/>
        </w:rPr>
      </w:pPr>
      <w:r w:rsidRPr="0089165B">
        <w:rPr>
          <w:color w:val="000000"/>
        </w:rPr>
        <w:t>odbyli staż na stopień nauczyciela mianowanego w wymiarze, o którym mowa w art. 9c ust. 1 pkt 2 lub ust. 2 lub art. 9d ust. 9 ustawy w brzmieniu obowiązującym przed dniem 1 września 2022 r. albo</w:t>
      </w:r>
    </w:p>
    <w:p w14:paraId="20B3895D" w14:textId="09E13852" w:rsidR="0089165B" w:rsidRPr="0089165B" w:rsidRDefault="0089165B">
      <w:pPr>
        <w:pStyle w:val="litlitera"/>
        <w:numPr>
          <w:ilvl w:val="0"/>
          <w:numId w:val="31"/>
        </w:numPr>
        <w:spacing w:before="0" w:beforeAutospacing="0" w:after="0" w:afterAutospacing="0" w:line="276" w:lineRule="auto"/>
        <w:ind w:left="1134"/>
        <w:jc w:val="both"/>
        <w:rPr>
          <w:color w:val="000000"/>
        </w:rPr>
      </w:pPr>
      <w:r w:rsidRPr="0089165B">
        <w:rPr>
          <w:color w:val="000000"/>
        </w:rPr>
        <w:t>uzyskali przed dniem 1 września 2022 r. stopień nauczyciela mianowanego z mocy prawa na podstawie art. 9a ust. 4 lub 5 ustawy w brzmieniu obowiązującym przed dniem 1 września 2022 r., albo</w:t>
      </w:r>
    </w:p>
    <w:p w14:paraId="22A96617" w14:textId="0CF46EB0" w:rsidR="0089165B" w:rsidRPr="0089165B" w:rsidRDefault="0089165B">
      <w:pPr>
        <w:pStyle w:val="litlitera"/>
        <w:numPr>
          <w:ilvl w:val="0"/>
          <w:numId w:val="31"/>
        </w:numPr>
        <w:spacing w:before="0" w:beforeAutospacing="0" w:after="0" w:afterAutospacing="0" w:line="276" w:lineRule="auto"/>
        <w:ind w:left="1134"/>
        <w:jc w:val="both"/>
        <w:rPr>
          <w:color w:val="000000"/>
        </w:rPr>
      </w:pPr>
      <w:r w:rsidRPr="0089165B">
        <w:rPr>
          <w:color w:val="000000"/>
        </w:rPr>
        <w:t>uzyskali stopień nauczyciela mianowanego</w:t>
      </w:r>
      <w:r w:rsidR="000173F2">
        <w:rPr>
          <w:color w:val="000000"/>
        </w:rPr>
        <w:t>,</w:t>
      </w:r>
      <w:r w:rsidRPr="0089165B">
        <w:rPr>
          <w:color w:val="000000"/>
        </w:rPr>
        <w:t xml:space="preserve"> będąc nauczycielem, o którym mowa w art. 9e ust. 3 ustawy w brzmieniu obowiązującym przed dniem 1 września 2022 r., po upływie 5 lat od dnia nadania stopnia nauczyciela kontraktowego;</w:t>
      </w:r>
    </w:p>
    <w:p w14:paraId="57BE47C3" w14:textId="4D73B304" w:rsidR="0089165B" w:rsidRPr="0089165B" w:rsidRDefault="0089165B">
      <w:pPr>
        <w:pStyle w:val="pktpunkt"/>
        <w:numPr>
          <w:ilvl w:val="0"/>
          <w:numId w:val="30"/>
        </w:numPr>
        <w:spacing w:before="0" w:beforeAutospacing="0" w:after="0" w:afterAutospacing="0" w:line="276" w:lineRule="auto"/>
        <w:jc w:val="both"/>
        <w:rPr>
          <w:color w:val="000000"/>
        </w:rPr>
      </w:pPr>
      <w:r w:rsidRPr="0089165B">
        <w:rPr>
          <w:color w:val="000000"/>
        </w:rPr>
        <w:t xml:space="preserve">rok – jeżeli odbyli staż na stopień nauczyciela mianowanego w wymiarze skróconym na podstawie art. 10 ust. 2 lub 3 albo uzyskali stopień nauczyciela mianowanego będąc nauczycielem, o którym mowa w art. 9e ust. 3 ustawy zmienianej w art. 1, w brzmieniu </w:t>
      </w:r>
      <w:r w:rsidRPr="0089165B">
        <w:rPr>
          <w:color w:val="000000"/>
        </w:rPr>
        <w:lastRenderedPageBreak/>
        <w:t>obowiązującym przed dniem 1 września 2022 r., po upływie 4 lat od dnia nadania stopnia nauczyciela kontraktowego.</w:t>
      </w:r>
    </w:p>
    <w:p w14:paraId="57F3C9CC" w14:textId="1B56A416" w:rsidR="008D0315" w:rsidRPr="008D0315" w:rsidRDefault="0089165B">
      <w:pPr>
        <w:pStyle w:val="artartustawynprozporzdzenia"/>
        <w:numPr>
          <w:ilvl w:val="3"/>
          <w:numId w:val="24"/>
        </w:numPr>
        <w:tabs>
          <w:tab w:val="clear" w:pos="2880"/>
        </w:tabs>
        <w:spacing w:before="0" w:beforeAutospacing="0" w:after="0" w:afterAutospacing="0" w:line="276" w:lineRule="auto"/>
        <w:ind w:left="426"/>
        <w:jc w:val="both"/>
        <w:rPr>
          <w:color w:val="000000"/>
        </w:rPr>
      </w:pPr>
      <w:r w:rsidRPr="008D0315">
        <w:rPr>
          <w:color w:val="000000"/>
        </w:rPr>
        <w:t xml:space="preserve">Stosunek pracy z nauczycielem, który przed dniem 1 września 2022 r. uzyskał stopień nauczyciela kontraktowego, lecz do tego dnia nie uzyskał stopnia nauczyciela mianowanego, nawiązuje się na podstawie umowy o pracę na czas nieokreślony, z wyjątkiem </w:t>
      </w:r>
      <w:r w:rsidR="008D0315" w:rsidRPr="008D0315">
        <w:rPr>
          <w:color w:val="000000"/>
        </w:rPr>
        <w:t>zaistnienia potrzeby wynikającej z organizacji nauczania lub zastępstwa nieobecnego nauczyciela, w tym w trakcie roku szkolnego, stosunek pracy z nauczycielem nawiązuje się na podstawie umowy o pracę na czas określony</w:t>
      </w:r>
      <w:r w:rsidR="008D0315">
        <w:rPr>
          <w:color w:val="000000"/>
        </w:rPr>
        <w:t>.</w:t>
      </w:r>
    </w:p>
    <w:p w14:paraId="2472C40F" w14:textId="77777777" w:rsidR="00C45267" w:rsidRDefault="00C45267" w:rsidP="0089165B">
      <w:pPr>
        <w:pStyle w:val="artartustawynprozporzdzenia"/>
        <w:spacing w:before="0" w:beforeAutospacing="0" w:after="0" w:afterAutospacing="0" w:line="276" w:lineRule="auto"/>
        <w:jc w:val="both"/>
        <w:rPr>
          <w:rStyle w:val="ppogrubienie"/>
          <w:b/>
          <w:bCs/>
          <w:color w:val="000000"/>
        </w:rPr>
      </w:pPr>
    </w:p>
    <w:p w14:paraId="1A28312A" w14:textId="6D0B5DD9" w:rsidR="008D0315" w:rsidRDefault="008D0315" w:rsidP="008D0315">
      <w:pPr>
        <w:pStyle w:val="artartustawynprozporzdzenia"/>
        <w:spacing w:before="0" w:beforeAutospacing="0" w:after="0" w:afterAutospacing="0" w:line="276" w:lineRule="auto"/>
        <w:jc w:val="center"/>
        <w:rPr>
          <w:color w:val="000000"/>
        </w:rPr>
      </w:pPr>
      <w:r>
        <w:rPr>
          <w:rStyle w:val="ppogrubienie"/>
          <w:b/>
          <w:bCs/>
          <w:color w:val="000000"/>
        </w:rPr>
        <w:t>§ 29</w:t>
      </w:r>
    </w:p>
    <w:p w14:paraId="09DA61D0" w14:textId="77777777" w:rsidR="008D0315" w:rsidRDefault="008D0315" w:rsidP="0089165B">
      <w:pPr>
        <w:pStyle w:val="artartustawynprozporzdzenia"/>
        <w:spacing w:before="0" w:beforeAutospacing="0" w:after="0" w:afterAutospacing="0" w:line="276" w:lineRule="auto"/>
        <w:jc w:val="both"/>
        <w:rPr>
          <w:color w:val="000000"/>
        </w:rPr>
      </w:pPr>
    </w:p>
    <w:p w14:paraId="644DC3AB" w14:textId="72F4A1BF" w:rsidR="0089165B" w:rsidRPr="0089165B" w:rsidRDefault="0089165B" w:rsidP="0089165B">
      <w:pPr>
        <w:pStyle w:val="artartustawynprozporzdzenia"/>
        <w:spacing w:before="0" w:beforeAutospacing="0" w:after="0" w:afterAutospacing="0" w:line="276" w:lineRule="auto"/>
        <w:jc w:val="both"/>
        <w:rPr>
          <w:color w:val="000000"/>
        </w:rPr>
      </w:pPr>
      <w:r w:rsidRPr="0089165B">
        <w:rPr>
          <w:color w:val="000000"/>
        </w:rPr>
        <w:t>Od dnia 1 września 2022 r. nauczyciel, który przed tym dniem uzyskał stopień nauczyciela kontraktowego, dla celów płacowych jest traktowany jak nauczyciel początkujący</w:t>
      </w:r>
      <w:r w:rsidR="008D0315">
        <w:rPr>
          <w:color w:val="000000"/>
        </w:rPr>
        <w:t>.</w:t>
      </w:r>
    </w:p>
    <w:p w14:paraId="0370D112" w14:textId="1A114E39" w:rsidR="003429DE" w:rsidRPr="0089165B" w:rsidRDefault="003429DE" w:rsidP="006E7958">
      <w:pPr>
        <w:spacing w:line="276" w:lineRule="auto"/>
        <w:jc w:val="both"/>
        <w:rPr>
          <w:rFonts w:cs="Times New Roman"/>
          <w:b/>
        </w:rPr>
      </w:pPr>
    </w:p>
    <w:p w14:paraId="24F29A67" w14:textId="02F748A9" w:rsidR="003429DE" w:rsidRPr="0089165B" w:rsidRDefault="003429DE" w:rsidP="008D0315">
      <w:pPr>
        <w:spacing w:line="276" w:lineRule="auto"/>
        <w:jc w:val="center"/>
        <w:rPr>
          <w:rFonts w:cs="Times New Roman"/>
          <w:b/>
        </w:rPr>
      </w:pPr>
      <w:r w:rsidRPr="0089165B">
        <w:rPr>
          <w:rFonts w:cs="Times New Roman"/>
          <w:b/>
        </w:rPr>
        <w:t>ROZDZIA IV</w:t>
      </w:r>
    </w:p>
    <w:p w14:paraId="63AB316A" w14:textId="51D1DB06" w:rsidR="003429DE" w:rsidRPr="0089165B" w:rsidRDefault="003429DE" w:rsidP="008D0315">
      <w:pPr>
        <w:spacing w:line="276" w:lineRule="auto"/>
        <w:jc w:val="center"/>
        <w:rPr>
          <w:rFonts w:cs="Times New Roman"/>
          <w:b/>
        </w:rPr>
      </w:pPr>
      <w:r w:rsidRPr="0089165B">
        <w:rPr>
          <w:rFonts w:cs="Times New Roman"/>
          <w:b/>
        </w:rPr>
        <w:t>Postanowienia końcowe</w:t>
      </w:r>
    </w:p>
    <w:p w14:paraId="7ACC5349" w14:textId="1851FBA2" w:rsidR="003429DE" w:rsidRDefault="003429DE" w:rsidP="008D0315">
      <w:pPr>
        <w:spacing w:line="276" w:lineRule="auto"/>
        <w:jc w:val="center"/>
        <w:rPr>
          <w:rFonts w:cs="Times New Roman"/>
          <w:b/>
        </w:rPr>
      </w:pPr>
      <w:r w:rsidRPr="0089165B">
        <w:rPr>
          <w:rFonts w:cs="Times New Roman"/>
          <w:b/>
        </w:rPr>
        <w:t xml:space="preserve">§ </w:t>
      </w:r>
      <w:r w:rsidR="008D0315">
        <w:rPr>
          <w:rFonts w:cs="Times New Roman"/>
          <w:b/>
        </w:rPr>
        <w:t>30</w:t>
      </w:r>
    </w:p>
    <w:p w14:paraId="064A7FCD" w14:textId="77777777" w:rsidR="00427EAC" w:rsidRDefault="00427EAC" w:rsidP="008D0315">
      <w:pPr>
        <w:spacing w:line="276" w:lineRule="auto"/>
        <w:jc w:val="center"/>
        <w:rPr>
          <w:rFonts w:cs="Times New Roman"/>
          <w:b/>
        </w:rPr>
      </w:pPr>
    </w:p>
    <w:p w14:paraId="3D30A22B" w14:textId="77777777" w:rsidR="00427EAC" w:rsidRPr="00A150F9" w:rsidRDefault="00427EAC" w:rsidP="00427EAC">
      <w:pPr>
        <w:pStyle w:val="artartustawynprozporzdzenia"/>
        <w:spacing w:before="0" w:beforeAutospacing="0" w:after="0" w:afterAutospacing="0" w:line="276" w:lineRule="auto"/>
        <w:jc w:val="both"/>
      </w:pPr>
      <w:r w:rsidRPr="00A150F9">
        <w:t>Nauczyciel, który rozpoczął odbywanie przygotowania do zawodu nauczyciela przed dniem 1 września 2025 r., odbywa je według przepisów dotychczasowych.</w:t>
      </w:r>
    </w:p>
    <w:p w14:paraId="0DCA16B4" w14:textId="77777777" w:rsidR="00427EAC" w:rsidRPr="00A150F9" w:rsidRDefault="00427EAC" w:rsidP="00427EAC">
      <w:pPr>
        <w:spacing w:line="276" w:lineRule="auto"/>
        <w:jc w:val="center"/>
        <w:rPr>
          <w:rFonts w:cs="Times New Roman"/>
          <w:b/>
        </w:rPr>
      </w:pPr>
    </w:p>
    <w:p w14:paraId="1CD5AB05" w14:textId="77777777" w:rsidR="00427EAC" w:rsidRPr="00A150F9" w:rsidRDefault="00427EAC" w:rsidP="00427EAC">
      <w:pPr>
        <w:spacing w:line="276" w:lineRule="auto"/>
        <w:jc w:val="center"/>
        <w:rPr>
          <w:rFonts w:cs="Times New Roman"/>
          <w:b/>
        </w:rPr>
      </w:pPr>
      <w:r w:rsidRPr="00A150F9">
        <w:rPr>
          <w:rFonts w:cs="Times New Roman"/>
          <w:b/>
        </w:rPr>
        <w:t>§ 31</w:t>
      </w:r>
    </w:p>
    <w:p w14:paraId="1C2F365E" w14:textId="5A4576AF" w:rsidR="008D0315" w:rsidRDefault="008D0315" w:rsidP="006E7958">
      <w:pPr>
        <w:spacing w:line="276" w:lineRule="auto"/>
        <w:jc w:val="both"/>
        <w:rPr>
          <w:rFonts w:cs="Times New Roman"/>
          <w:b/>
        </w:rPr>
      </w:pPr>
    </w:p>
    <w:p w14:paraId="35E6FCCE" w14:textId="76EFE837" w:rsidR="008D0315" w:rsidRPr="008D0315" w:rsidRDefault="008D0315" w:rsidP="008D0315">
      <w:pPr>
        <w:spacing w:line="276" w:lineRule="auto"/>
        <w:jc w:val="both"/>
        <w:rPr>
          <w:rFonts w:cs="Times New Roman"/>
          <w:bCs/>
        </w:rPr>
      </w:pPr>
      <w:r w:rsidRPr="008D0315">
        <w:rPr>
          <w:rFonts w:cs="Times New Roman"/>
          <w:bCs/>
        </w:rPr>
        <w:t xml:space="preserve">Niniejsza procedura wchodzi w życie 1 września </w:t>
      </w:r>
      <w:r w:rsidR="00427EAC">
        <w:rPr>
          <w:rFonts w:cs="Times New Roman"/>
          <w:bCs/>
        </w:rPr>
        <w:t>2025</w:t>
      </w:r>
      <w:r w:rsidRPr="008D0315">
        <w:rPr>
          <w:rFonts w:cs="Times New Roman"/>
          <w:bCs/>
        </w:rPr>
        <w:t xml:space="preserve"> r.</w:t>
      </w:r>
    </w:p>
    <w:p w14:paraId="69C0DD84" w14:textId="77777777" w:rsidR="00A35F60" w:rsidRPr="0089165B" w:rsidRDefault="00A35F60" w:rsidP="006E7958">
      <w:pPr>
        <w:spacing w:line="276" w:lineRule="auto"/>
        <w:jc w:val="both"/>
        <w:rPr>
          <w:rFonts w:cs="Times New Roman"/>
          <w:b/>
        </w:rPr>
      </w:pPr>
    </w:p>
    <w:p w14:paraId="13E0CCF2" w14:textId="77777777" w:rsidR="00AE1FAB" w:rsidRPr="0089165B" w:rsidRDefault="00AE1FAB" w:rsidP="006E7958">
      <w:pPr>
        <w:widowControl/>
        <w:tabs>
          <w:tab w:val="left" w:pos="284"/>
        </w:tabs>
        <w:suppressAutoHyphens w:val="0"/>
        <w:spacing w:line="276" w:lineRule="auto"/>
        <w:jc w:val="center"/>
        <w:rPr>
          <w:rFonts w:cs="Times New Roman"/>
          <w:b/>
        </w:rPr>
      </w:pPr>
    </w:p>
    <w:p w14:paraId="71E7F77F" w14:textId="77777777" w:rsidR="008A3455" w:rsidRPr="0089165B" w:rsidRDefault="008A3455" w:rsidP="006E7958">
      <w:pPr>
        <w:widowControl/>
        <w:suppressAutoHyphens w:val="0"/>
        <w:spacing w:line="276" w:lineRule="auto"/>
        <w:jc w:val="both"/>
        <w:rPr>
          <w:rFonts w:cs="Times New Roman"/>
        </w:rPr>
      </w:pPr>
    </w:p>
    <w:p w14:paraId="6E47138F" w14:textId="2E9677BC" w:rsidR="00554FC5" w:rsidRDefault="00B729FF" w:rsidP="00570DE6">
      <w:pPr>
        <w:widowControl/>
        <w:suppressAutoHyphens w:val="0"/>
        <w:spacing w:line="276" w:lineRule="auto"/>
        <w:rPr>
          <w:rFonts w:cs="Times New Roman"/>
          <w:b/>
          <w:i/>
        </w:rPr>
      </w:pPr>
      <w:r w:rsidRPr="0089165B">
        <w:rPr>
          <w:rFonts w:cs="Times New Roman"/>
          <w:b/>
          <w:i/>
        </w:rPr>
        <w:t>Załączniki do procedury:</w:t>
      </w:r>
    </w:p>
    <w:p w14:paraId="5D7C22A3" w14:textId="77777777" w:rsidR="00570DE6" w:rsidRPr="00570DE6" w:rsidRDefault="00570DE6" w:rsidP="00570DE6">
      <w:pPr>
        <w:widowControl/>
        <w:suppressAutoHyphens w:val="0"/>
        <w:spacing w:line="276" w:lineRule="auto"/>
        <w:rPr>
          <w:rFonts w:cs="Times New Roman"/>
          <w:b/>
          <w:i/>
        </w:rPr>
      </w:pPr>
    </w:p>
    <w:p w14:paraId="49D56381" w14:textId="4984A909" w:rsidR="00925A58" w:rsidRPr="0089165B" w:rsidRDefault="00365219" w:rsidP="006E7958">
      <w:pPr>
        <w:spacing w:line="276" w:lineRule="auto"/>
        <w:jc w:val="both"/>
        <w:rPr>
          <w:rFonts w:cs="Times New Roman"/>
          <w:i/>
        </w:rPr>
      </w:pPr>
      <w:r w:rsidRPr="0089165B">
        <w:rPr>
          <w:rFonts w:cs="Times New Roman"/>
          <w:b/>
          <w:i/>
        </w:rPr>
        <w:t xml:space="preserve">Załącznik nr </w:t>
      </w:r>
      <w:r w:rsidR="00363531">
        <w:rPr>
          <w:rFonts w:cs="Times New Roman"/>
          <w:b/>
          <w:i/>
        </w:rPr>
        <w:t>1</w:t>
      </w:r>
      <w:r w:rsidRPr="0089165B">
        <w:rPr>
          <w:rFonts w:cs="Times New Roman"/>
          <w:b/>
          <w:i/>
        </w:rPr>
        <w:t xml:space="preserve"> </w:t>
      </w:r>
      <w:r w:rsidR="00B729FF" w:rsidRPr="0089165B">
        <w:rPr>
          <w:rFonts w:cs="Times New Roman"/>
          <w:b/>
          <w:i/>
        </w:rPr>
        <w:t>–</w:t>
      </w:r>
      <w:r w:rsidRPr="0089165B">
        <w:rPr>
          <w:rFonts w:cs="Times New Roman"/>
          <w:b/>
          <w:i/>
        </w:rPr>
        <w:t xml:space="preserve"> </w:t>
      </w:r>
      <w:r w:rsidR="00F05A73">
        <w:rPr>
          <w:rFonts w:cs="Times New Roman"/>
          <w:i/>
        </w:rPr>
        <w:t>Informacja o powierzeniu funkcji mentora;</w:t>
      </w:r>
    </w:p>
    <w:p w14:paraId="1A573105" w14:textId="4971B619" w:rsidR="00E04B4B" w:rsidRDefault="00925A58" w:rsidP="006E7958">
      <w:pPr>
        <w:spacing w:line="276" w:lineRule="auto"/>
        <w:jc w:val="both"/>
        <w:rPr>
          <w:rFonts w:cs="Times New Roman"/>
          <w:i/>
        </w:rPr>
      </w:pPr>
      <w:r w:rsidRPr="0089165B">
        <w:rPr>
          <w:rFonts w:cs="Times New Roman"/>
          <w:b/>
          <w:i/>
        </w:rPr>
        <w:t xml:space="preserve">Załącznik nr </w:t>
      </w:r>
      <w:r w:rsidR="00363531">
        <w:rPr>
          <w:rFonts w:cs="Times New Roman"/>
          <w:b/>
          <w:i/>
        </w:rPr>
        <w:t>2</w:t>
      </w:r>
      <w:r w:rsidRPr="0089165B">
        <w:rPr>
          <w:rFonts w:cs="Times New Roman"/>
          <w:b/>
          <w:i/>
        </w:rPr>
        <w:t xml:space="preserve"> </w:t>
      </w:r>
      <w:r w:rsidR="00B729FF" w:rsidRPr="0089165B">
        <w:rPr>
          <w:rFonts w:cs="Times New Roman"/>
          <w:b/>
          <w:i/>
        </w:rPr>
        <w:t>–</w:t>
      </w:r>
      <w:r w:rsidRPr="0089165B">
        <w:rPr>
          <w:rFonts w:cs="Times New Roman"/>
          <w:i/>
        </w:rPr>
        <w:t xml:space="preserve"> </w:t>
      </w:r>
      <w:r w:rsidR="00F05A73">
        <w:rPr>
          <w:rFonts w:cs="Times New Roman"/>
          <w:i/>
        </w:rPr>
        <w:t>Wzór odwołania od decyzji administracyjnej</w:t>
      </w:r>
    </w:p>
    <w:p w14:paraId="4B779F0C" w14:textId="77777777" w:rsidR="00E04B4B" w:rsidRDefault="00E04B4B">
      <w:pPr>
        <w:widowControl/>
        <w:suppressAutoHyphens w:val="0"/>
        <w:spacing w:after="160" w:line="259" w:lineRule="auto"/>
        <w:rPr>
          <w:rFonts w:cs="Times New Roman"/>
          <w:i/>
        </w:rPr>
      </w:pPr>
      <w:r>
        <w:rPr>
          <w:rFonts w:cs="Times New Roman"/>
          <w:i/>
        </w:rPr>
        <w:br w:type="page"/>
      </w:r>
    </w:p>
    <w:p w14:paraId="76923F94" w14:textId="4D259999" w:rsidR="00467DD1" w:rsidRPr="00467DD1" w:rsidRDefault="00E04B4B" w:rsidP="00467DD1">
      <w:pPr>
        <w:spacing w:line="276" w:lineRule="auto"/>
        <w:ind w:left="5670"/>
        <w:jc w:val="both"/>
        <w:rPr>
          <w:rFonts w:cs="Times New Roman"/>
          <w:b/>
          <w:i/>
          <w:sz w:val="20"/>
          <w:szCs w:val="20"/>
        </w:rPr>
      </w:pPr>
      <w:r w:rsidRPr="00467DD1">
        <w:rPr>
          <w:rFonts w:cs="Times New Roman"/>
          <w:b/>
          <w:i/>
          <w:sz w:val="20"/>
          <w:szCs w:val="20"/>
        </w:rPr>
        <w:lastRenderedPageBreak/>
        <w:t xml:space="preserve">Załącznik nr </w:t>
      </w:r>
      <w:r w:rsidR="00363531" w:rsidRPr="00467DD1">
        <w:rPr>
          <w:rFonts w:cs="Times New Roman"/>
          <w:b/>
          <w:i/>
          <w:sz w:val="20"/>
          <w:szCs w:val="20"/>
        </w:rPr>
        <w:t>1</w:t>
      </w:r>
      <w:r w:rsidRPr="00467DD1">
        <w:rPr>
          <w:rFonts w:cs="Times New Roman"/>
          <w:b/>
          <w:i/>
          <w:sz w:val="20"/>
          <w:szCs w:val="20"/>
        </w:rPr>
        <w:t xml:space="preserve"> </w:t>
      </w:r>
      <w:r w:rsidR="00467DD1" w:rsidRPr="00467DD1">
        <w:rPr>
          <w:rFonts w:cs="Times New Roman"/>
          <w:bCs/>
          <w:i/>
          <w:sz w:val="20"/>
          <w:szCs w:val="20"/>
        </w:rPr>
        <w:t xml:space="preserve">do Procedury uzyskiwania stopni awansu zawodowego przez nauczycieli w Szkole Podstawowej </w:t>
      </w:r>
      <w:r w:rsidR="008A1312">
        <w:rPr>
          <w:rFonts w:cs="Times New Roman"/>
          <w:bCs/>
          <w:i/>
          <w:sz w:val="20"/>
          <w:szCs w:val="20"/>
        </w:rPr>
        <w:t xml:space="preserve"> im. Władysława Jagiełły w Starych Skoszewach</w:t>
      </w:r>
    </w:p>
    <w:p w14:paraId="3F96A784" w14:textId="77777777" w:rsidR="00467DD1" w:rsidRDefault="00467DD1" w:rsidP="00E04B4B">
      <w:pPr>
        <w:spacing w:line="276" w:lineRule="auto"/>
        <w:jc w:val="both"/>
        <w:rPr>
          <w:rFonts w:cs="Times New Roman"/>
          <w:b/>
          <w:i/>
        </w:rPr>
      </w:pPr>
    </w:p>
    <w:p w14:paraId="50002830" w14:textId="3B229BCF" w:rsidR="00E04B4B" w:rsidRPr="0089165B" w:rsidRDefault="00467DD1" w:rsidP="00E04B4B">
      <w:pPr>
        <w:spacing w:line="276" w:lineRule="auto"/>
        <w:jc w:val="both"/>
        <w:rPr>
          <w:rFonts w:cs="Times New Roman"/>
          <w:i/>
        </w:rPr>
      </w:pPr>
      <w:r w:rsidRPr="00467DD1">
        <w:rPr>
          <w:rFonts w:cs="Times New Roman"/>
          <w:bCs/>
          <w:i/>
        </w:rPr>
        <w:t>Wzór</w:t>
      </w:r>
      <w:r>
        <w:rPr>
          <w:rFonts w:cs="Times New Roman"/>
          <w:bCs/>
          <w:i/>
        </w:rPr>
        <w:t>-</w:t>
      </w:r>
      <w:r>
        <w:rPr>
          <w:rFonts w:cs="Times New Roman"/>
          <w:b/>
          <w:i/>
        </w:rPr>
        <w:t xml:space="preserve"> </w:t>
      </w:r>
      <w:r w:rsidR="00E04B4B">
        <w:rPr>
          <w:rFonts w:cs="Times New Roman"/>
          <w:i/>
        </w:rPr>
        <w:t>Informacja o powierzeniu funkcji mentora</w:t>
      </w:r>
    </w:p>
    <w:p w14:paraId="1E37175F" w14:textId="7E49C205" w:rsidR="00E04B4B" w:rsidRDefault="00E04B4B" w:rsidP="00E04B4B">
      <w:pPr>
        <w:spacing w:line="276" w:lineRule="auto"/>
        <w:jc w:val="both"/>
        <w:rPr>
          <w:rFonts w:cs="Times New Roman"/>
          <w:b/>
          <w:i/>
        </w:rPr>
      </w:pPr>
    </w:p>
    <w:p w14:paraId="6EA52EDA" w14:textId="77777777" w:rsidR="00570DE6" w:rsidRDefault="00570DE6" w:rsidP="00E04B4B">
      <w:pPr>
        <w:spacing w:line="276" w:lineRule="auto"/>
        <w:jc w:val="both"/>
        <w:rPr>
          <w:rFonts w:cs="Times New Roman"/>
          <w:b/>
          <w:i/>
        </w:rPr>
      </w:pPr>
    </w:p>
    <w:p w14:paraId="30C2B949" w14:textId="77777777" w:rsidR="00E04B4B" w:rsidRPr="005D06F2" w:rsidRDefault="00E04B4B" w:rsidP="00E04B4B">
      <w:pPr>
        <w:suppressAutoHyphens w:val="0"/>
        <w:jc w:val="both"/>
        <w:rPr>
          <w:lang w:eastAsia="pl-PL"/>
        </w:rPr>
      </w:pPr>
      <w:r w:rsidRPr="005D06F2">
        <w:rPr>
          <w:lang w:eastAsia="pl-PL"/>
        </w:rPr>
        <w:t>...................................................</w:t>
      </w:r>
      <w:r w:rsidRPr="005D06F2">
        <w:rPr>
          <w:lang w:eastAsia="pl-PL"/>
        </w:rPr>
        <w:tab/>
      </w:r>
      <w:r w:rsidRPr="005D06F2">
        <w:rPr>
          <w:lang w:eastAsia="pl-PL"/>
        </w:rPr>
        <w:tab/>
      </w:r>
      <w:r w:rsidRPr="005D06F2">
        <w:rPr>
          <w:lang w:eastAsia="pl-PL"/>
        </w:rPr>
        <w:tab/>
      </w:r>
      <w:r w:rsidRPr="005D06F2">
        <w:rPr>
          <w:lang w:eastAsia="pl-PL"/>
        </w:rPr>
        <w:tab/>
        <w:t>...................................................</w:t>
      </w:r>
    </w:p>
    <w:p w14:paraId="394AED60" w14:textId="77777777" w:rsidR="00E04B4B" w:rsidRPr="005D06F2" w:rsidRDefault="00E04B4B" w:rsidP="00E04B4B">
      <w:pPr>
        <w:suppressAutoHyphens w:val="0"/>
        <w:jc w:val="both"/>
        <w:rPr>
          <w:i/>
          <w:iCs/>
          <w:sz w:val="20"/>
          <w:szCs w:val="20"/>
          <w:lang w:eastAsia="pl-PL"/>
        </w:rPr>
      </w:pPr>
      <w:r w:rsidRPr="005D06F2">
        <w:rPr>
          <w:i/>
          <w:iCs/>
          <w:sz w:val="20"/>
          <w:szCs w:val="20"/>
          <w:lang w:eastAsia="pl-PL"/>
        </w:rPr>
        <w:t xml:space="preserve">          (pieczęć)</w:t>
      </w:r>
      <w:r w:rsidRPr="005D06F2">
        <w:rPr>
          <w:sz w:val="20"/>
          <w:szCs w:val="20"/>
          <w:lang w:eastAsia="pl-PL"/>
        </w:rPr>
        <w:t xml:space="preserve">                                                                       </w:t>
      </w:r>
      <w:r>
        <w:rPr>
          <w:sz w:val="20"/>
          <w:szCs w:val="20"/>
          <w:lang w:eastAsia="pl-PL"/>
        </w:rPr>
        <w:tab/>
      </w:r>
      <w:r>
        <w:rPr>
          <w:sz w:val="20"/>
          <w:szCs w:val="20"/>
          <w:lang w:eastAsia="pl-PL"/>
        </w:rPr>
        <w:tab/>
      </w:r>
      <w:r w:rsidRPr="005D06F2">
        <w:rPr>
          <w:i/>
          <w:sz w:val="20"/>
          <w:szCs w:val="20"/>
          <w:lang w:eastAsia="pl-PL"/>
        </w:rPr>
        <w:t>(</w:t>
      </w:r>
      <w:r w:rsidRPr="005D06F2">
        <w:rPr>
          <w:i/>
          <w:iCs/>
          <w:sz w:val="20"/>
          <w:szCs w:val="20"/>
          <w:lang w:eastAsia="pl-PL"/>
        </w:rPr>
        <w:t>miejscowość i data)</w:t>
      </w:r>
    </w:p>
    <w:p w14:paraId="0A815D23" w14:textId="77777777" w:rsidR="00E04B4B" w:rsidRPr="005D06F2" w:rsidRDefault="00E04B4B" w:rsidP="00E04B4B">
      <w:pPr>
        <w:suppressAutoHyphens w:val="0"/>
        <w:jc w:val="both"/>
        <w:rPr>
          <w:lang w:eastAsia="pl-PL"/>
        </w:rPr>
      </w:pPr>
    </w:p>
    <w:p w14:paraId="1FDEB25A" w14:textId="77777777" w:rsidR="00E04B4B" w:rsidRPr="005D06F2" w:rsidRDefault="00E04B4B" w:rsidP="00E04B4B">
      <w:pPr>
        <w:pStyle w:val="form"/>
        <w:tabs>
          <w:tab w:val="left" w:pos="2268"/>
          <w:tab w:val="left" w:pos="4082"/>
        </w:tabs>
        <w:spacing w:line="360" w:lineRule="auto"/>
        <w:rPr>
          <w:sz w:val="24"/>
        </w:rPr>
      </w:pPr>
    </w:p>
    <w:p w14:paraId="3D6CE7BC" w14:textId="77777777" w:rsidR="00E04B4B" w:rsidRPr="005D06F2" w:rsidRDefault="00E04B4B" w:rsidP="00E04B4B">
      <w:pPr>
        <w:suppressAutoHyphens w:val="0"/>
        <w:spacing w:line="360" w:lineRule="auto"/>
        <w:ind w:left="5580"/>
        <w:jc w:val="both"/>
        <w:rPr>
          <w:lang w:eastAsia="pl-PL"/>
        </w:rPr>
      </w:pPr>
      <w:r w:rsidRPr="005D06F2">
        <w:rPr>
          <w:b/>
          <w:lang w:eastAsia="pl-PL"/>
        </w:rPr>
        <w:t>Pani/Pan*</w:t>
      </w:r>
    </w:p>
    <w:p w14:paraId="1602E440" w14:textId="77777777" w:rsidR="00E04B4B" w:rsidRPr="005D06F2" w:rsidRDefault="00E04B4B" w:rsidP="00E04B4B">
      <w:pPr>
        <w:suppressAutoHyphens w:val="0"/>
        <w:ind w:left="4872" w:firstLine="84"/>
        <w:jc w:val="both"/>
        <w:rPr>
          <w:lang w:eastAsia="pl-PL"/>
        </w:rPr>
      </w:pPr>
      <w:r w:rsidRPr="005D06F2">
        <w:rPr>
          <w:b/>
          <w:lang w:eastAsia="pl-PL"/>
        </w:rPr>
        <w:t xml:space="preserve">         </w:t>
      </w:r>
      <w:r w:rsidRPr="005D06F2">
        <w:rPr>
          <w:lang w:eastAsia="pl-PL"/>
        </w:rPr>
        <w:t>...........................................................</w:t>
      </w:r>
    </w:p>
    <w:p w14:paraId="07FB33A2" w14:textId="77777777" w:rsidR="00E04B4B" w:rsidRPr="005D06F2" w:rsidRDefault="00E04B4B" w:rsidP="00E04B4B">
      <w:pPr>
        <w:suppressAutoHyphens w:val="0"/>
        <w:ind w:left="5580"/>
        <w:rPr>
          <w:i/>
          <w:iCs/>
          <w:sz w:val="20"/>
          <w:szCs w:val="20"/>
          <w:lang w:eastAsia="pl-PL"/>
        </w:rPr>
      </w:pPr>
      <w:r w:rsidRPr="005D06F2">
        <w:rPr>
          <w:i/>
          <w:iCs/>
          <w:lang w:eastAsia="pl-PL"/>
        </w:rPr>
        <w:t xml:space="preserve">      </w:t>
      </w:r>
      <w:r w:rsidRPr="005D06F2">
        <w:rPr>
          <w:i/>
          <w:iCs/>
          <w:sz w:val="20"/>
          <w:szCs w:val="20"/>
          <w:lang w:eastAsia="pl-PL"/>
        </w:rPr>
        <w:t>(imię i nazwisko nauczyciela)</w:t>
      </w:r>
    </w:p>
    <w:p w14:paraId="4AF89329" w14:textId="77777777" w:rsidR="00E04B4B" w:rsidRPr="005D06F2" w:rsidRDefault="00E04B4B" w:rsidP="00E04B4B">
      <w:pPr>
        <w:suppressAutoHyphens w:val="0"/>
        <w:ind w:left="5580"/>
        <w:rPr>
          <w:i/>
          <w:iCs/>
          <w:lang w:eastAsia="pl-PL"/>
        </w:rPr>
      </w:pPr>
    </w:p>
    <w:p w14:paraId="751A8E35" w14:textId="77777777" w:rsidR="00E04B4B" w:rsidRPr="005D06F2" w:rsidRDefault="00E04B4B" w:rsidP="00E04B4B">
      <w:pPr>
        <w:suppressAutoHyphens w:val="0"/>
        <w:ind w:left="5579"/>
        <w:rPr>
          <w:lang w:eastAsia="pl-PL"/>
        </w:rPr>
      </w:pPr>
    </w:p>
    <w:p w14:paraId="6E393394" w14:textId="5020C3EA" w:rsidR="00E04B4B" w:rsidRPr="005D06F2" w:rsidRDefault="00E04B4B" w:rsidP="00E04B4B">
      <w:pPr>
        <w:pStyle w:val="form2"/>
        <w:tabs>
          <w:tab w:val="clear" w:pos="2268"/>
          <w:tab w:val="clear" w:pos="4082"/>
          <w:tab w:val="clear" w:pos="6350"/>
        </w:tabs>
        <w:spacing w:line="360" w:lineRule="auto"/>
        <w:jc w:val="center"/>
        <w:rPr>
          <w:b/>
          <w:sz w:val="24"/>
        </w:rPr>
      </w:pPr>
      <w:r w:rsidRPr="005D06F2">
        <w:rPr>
          <w:b/>
          <w:sz w:val="24"/>
        </w:rPr>
        <w:t xml:space="preserve">Informacja o powierzeniu funkcji </w:t>
      </w:r>
      <w:r w:rsidR="00363531">
        <w:rPr>
          <w:b/>
          <w:sz w:val="24"/>
        </w:rPr>
        <w:t>mentora</w:t>
      </w:r>
    </w:p>
    <w:p w14:paraId="237CA589" w14:textId="77777777" w:rsidR="00E04B4B" w:rsidRPr="005D06F2" w:rsidRDefault="00E04B4B" w:rsidP="00E04B4B">
      <w:pPr>
        <w:pStyle w:val="form2"/>
        <w:tabs>
          <w:tab w:val="clear" w:pos="2268"/>
          <w:tab w:val="clear" w:pos="4082"/>
          <w:tab w:val="clear" w:pos="6350"/>
        </w:tabs>
        <w:spacing w:line="360" w:lineRule="auto"/>
        <w:jc w:val="left"/>
        <w:rPr>
          <w:sz w:val="24"/>
        </w:rPr>
      </w:pPr>
      <w:r w:rsidRPr="005D06F2">
        <w:rPr>
          <w:sz w:val="24"/>
        </w:rPr>
        <w:tab/>
      </w:r>
      <w:r w:rsidRPr="005D06F2">
        <w:rPr>
          <w:sz w:val="24"/>
        </w:rPr>
        <w:tab/>
      </w:r>
    </w:p>
    <w:p w14:paraId="7FE73A7A" w14:textId="2C25EA75" w:rsidR="00E04B4B" w:rsidRPr="005D06F2" w:rsidRDefault="00E04B4B" w:rsidP="00467DD1">
      <w:pPr>
        <w:pStyle w:val="form"/>
        <w:tabs>
          <w:tab w:val="clear" w:pos="2268"/>
          <w:tab w:val="clear" w:pos="4082"/>
          <w:tab w:val="clear" w:pos="6350"/>
        </w:tabs>
        <w:spacing w:line="276" w:lineRule="auto"/>
        <w:rPr>
          <w:sz w:val="24"/>
        </w:rPr>
      </w:pPr>
      <w:r w:rsidRPr="005D06F2">
        <w:rPr>
          <w:sz w:val="24"/>
        </w:rPr>
        <w:t>Na podstawie art. 9c</w:t>
      </w:r>
      <w:r w:rsidR="00B946E5">
        <w:rPr>
          <w:sz w:val="24"/>
        </w:rPr>
        <w:t>a</w:t>
      </w:r>
      <w:r w:rsidRPr="005D06F2">
        <w:rPr>
          <w:sz w:val="24"/>
        </w:rPr>
        <w:t xml:space="preserve"> ust. </w:t>
      </w:r>
      <w:r w:rsidR="00B946E5">
        <w:rPr>
          <w:sz w:val="24"/>
        </w:rPr>
        <w:t>11</w:t>
      </w:r>
      <w:r w:rsidRPr="005D06F2">
        <w:rPr>
          <w:sz w:val="24"/>
        </w:rPr>
        <w:t xml:space="preserve"> ustawy z 26 stycznia 1982 r. – Karta Nauczyciela (Dz. U. z 20</w:t>
      </w:r>
      <w:r>
        <w:rPr>
          <w:sz w:val="24"/>
        </w:rPr>
        <w:t>2</w:t>
      </w:r>
      <w:r w:rsidR="00427EAC">
        <w:rPr>
          <w:sz w:val="24"/>
        </w:rPr>
        <w:t>4</w:t>
      </w:r>
      <w:r>
        <w:rPr>
          <w:sz w:val="24"/>
        </w:rPr>
        <w:t xml:space="preserve"> </w:t>
      </w:r>
      <w:r w:rsidRPr="005D06F2">
        <w:rPr>
          <w:sz w:val="24"/>
        </w:rPr>
        <w:t xml:space="preserve">r. poz. </w:t>
      </w:r>
      <w:r w:rsidR="00427EAC">
        <w:rPr>
          <w:sz w:val="24"/>
        </w:rPr>
        <w:t>986</w:t>
      </w:r>
      <w:r w:rsidR="00B946E5">
        <w:rPr>
          <w:sz w:val="24"/>
        </w:rPr>
        <w:t xml:space="preserve"> ze zm.</w:t>
      </w:r>
      <w:r>
        <w:rPr>
          <w:sz w:val="24"/>
        </w:rPr>
        <w:t>)</w:t>
      </w:r>
    </w:p>
    <w:p w14:paraId="2B239141" w14:textId="77777777" w:rsidR="00467DD1" w:rsidRDefault="00467DD1" w:rsidP="00467DD1">
      <w:pPr>
        <w:pStyle w:val="form"/>
        <w:tabs>
          <w:tab w:val="clear" w:pos="2268"/>
          <w:tab w:val="clear" w:pos="4082"/>
          <w:tab w:val="clear" w:pos="6350"/>
        </w:tabs>
        <w:spacing w:line="276" w:lineRule="auto"/>
        <w:jc w:val="center"/>
        <w:rPr>
          <w:b/>
          <w:bCs/>
          <w:sz w:val="24"/>
        </w:rPr>
      </w:pPr>
    </w:p>
    <w:p w14:paraId="64BB65FC" w14:textId="2F1747A0" w:rsidR="00E04B4B" w:rsidRDefault="00467DD1" w:rsidP="00467DD1">
      <w:pPr>
        <w:pStyle w:val="form"/>
        <w:tabs>
          <w:tab w:val="clear" w:pos="2268"/>
          <w:tab w:val="clear" w:pos="4082"/>
          <w:tab w:val="clear" w:pos="6350"/>
        </w:tabs>
        <w:spacing w:line="276" w:lineRule="auto"/>
        <w:jc w:val="center"/>
        <w:rPr>
          <w:b/>
          <w:bCs/>
          <w:sz w:val="24"/>
        </w:rPr>
      </w:pPr>
      <w:r w:rsidRPr="005D06F2">
        <w:rPr>
          <w:b/>
          <w:bCs/>
          <w:sz w:val="24"/>
        </w:rPr>
        <w:t>W</w:t>
      </w:r>
      <w:r w:rsidR="00E04B4B" w:rsidRPr="005D06F2">
        <w:rPr>
          <w:b/>
          <w:bCs/>
          <w:sz w:val="24"/>
        </w:rPr>
        <w:t>yznaczam</w:t>
      </w:r>
    </w:p>
    <w:p w14:paraId="1DE97957" w14:textId="77777777" w:rsidR="00467DD1" w:rsidRPr="005D06F2" w:rsidRDefault="00467DD1" w:rsidP="00467DD1">
      <w:pPr>
        <w:pStyle w:val="form"/>
        <w:tabs>
          <w:tab w:val="clear" w:pos="2268"/>
          <w:tab w:val="clear" w:pos="4082"/>
          <w:tab w:val="clear" w:pos="6350"/>
        </w:tabs>
        <w:spacing w:line="276" w:lineRule="auto"/>
        <w:jc w:val="center"/>
        <w:rPr>
          <w:b/>
          <w:bCs/>
          <w:sz w:val="24"/>
        </w:rPr>
      </w:pPr>
    </w:p>
    <w:p w14:paraId="04446492" w14:textId="5A94E0EE" w:rsidR="00E04B4B" w:rsidRPr="005D06F2" w:rsidRDefault="00E04B4B" w:rsidP="00467DD1">
      <w:pPr>
        <w:pStyle w:val="form"/>
        <w:tabs>
          <w:tab w:val="clear" w:pos="2268"/>
          <w:tab w:val="clear" w:pos="4082"/>
          <w:tab w:val="clear" w:pos="6350"/>
        </w:tabs>
        <w:spacing w:line="276" w:lineRule="auto"/>
        <w:rPr>
          <w:sz w:val="24"/>
        </w:rPr>
      </w:pPr>
      <w:r w:rsidRPr="005D06F2">
        <w:rPr>
          <w:sz w:val="24"/>
        </w:rPr>
        <w:t xml:space="preserve">Panią/Pana* na </w:t>
      </w:r>
      <w:r w:rsidR="00B946E5">
        <w:rPr>
          <w:sz w:val="24"/>
        </w:rPr>
        <w:t xml:space="preserve">mentora </w:t>
      </w:r>
      <w:r w:rsidRPr="005D06F2">
        <w:rPr>
          <w:sz w:val="24"/>
        </w:rPr>
        <w:t xml:space="preserve"> Pani/Pana* ................................................................................. </w:t>
      </w:r>
    </w:p>
    <w:p w14:paraId="4ED2D75B" w14:textId="1898D58E" w:rsidR="00E04B4B" w:rsidRPr="00F368C8" w:rsidRDefault="00E04B4B" w:rsidP="00467DD1">
      <w:pPr>
        <w:pStyle w:val="form"/>
        <w:tabs>
          <w:tab w:val="clear" w:pos="2268"/>
          <w:tab w:val="clear" w:pos="4082"/>
          <w:tab w:val="clear" w:pos="6350"/>
        </w:tabs>
        <w:spacing w:line="276" w:lineRule="auto"/>
        <w:ind w:left="2832" w:firstLine="708"/>
        <w:rPr>
          <w:szCs w:val="18"/>
        </w:rPr>
      </w:pPr>
      <w:r w:rsidRPr="00F368C8">
        <w:rPr>
          <w:i/>
          <w:szCs w:val="18"/>
        </w:rPr>
        <w:t xml:space="preserve"> (imię i nazwisko nauczyciela odbywającego </w:t>
      </w:r>
      <w:r w:rsidR="00B946E5">
        <w:rPr>
          <w:i/>
          <w:szCs w:val="18"/>
        </w:rPr>
        <w:t>przygotowanie do zawodu</w:t>
      </w:r>
      <w:r w:rsidRPr="00F368C8">
        <w:rPr>
          <w:i/>
          <w:szCs w:val="18"/>
        </w:rPr>
        <w:t>)</w:t>
      </w:r>
      <w:r w:rsidRPr="00F368C8">
        <w:rPr>
          <w:szCs w:val="18"/>
        </w:rPr>
        <w:t xml:space="preserve"> </w:t>
      </w:r>
    </w:p>
    <w:p w14:paraId="099C9F3F" w14:textId="77777777" w:rsidR="00E04B4B" w:rsidRPr="005D06F2" w:rsidRDefault="00E04B4B" w:rsidP="00467DD1">
      <w:pPr>
        <w:pStyle w:val="form"/>
        <w:tabs>
          <w:tab w:val="clear" w:pos="2268"/>
          <w:tab w:val="clear" w:pos="4082"/>
          <w:tab w:val="clear" w:pos="6350"/>
        </w:tabs>
        <w:spacing w:line="276" w:lineRule="auto"/>
        <w:ind w:left="2832" w:firstLine="708"/>
        <w:rPr>
          <w:sz w:val="24"/>
        </w:rPr>
      </w:pPr>
    </w:p>
    <w:p w14:paraId="1E5B19C5" w14:textId="426289EF" w:rsidR="00E04B4B" w:rsidRPr="00467DD1" w:rsidRDefault="00E04B4B" w:rsidP="00467DD1">
      <w:pPr>
        <w:pStyle w:val="form"/>
        <w:tabs>
          <w:tab w:val="clear" w:pos="2268"/>
          <w:tab w:val="clear" w:pos="4082"/>
          <w:tab w:val="clear" w:pos="6350"/>
        </w:tabs>
        <w:spacing w:line="276" w:lineRule="auto"/>
        <w:rPr>
          <w:szCs w:val="18"/>
        </w:rPr>
      </w:pPr>
      <w:r w:rsidRPr="005D06F2">
        <w:rPr>
          <w:sz w:val="24"/>
        </w:rPr>
        <w:t xml:space="preserve">zatrudnionego(ej) w </w:t>
      </w:r>
      <w:r w:rsidR="00467DD1" w:rsidRPr="00467DD1">
        <w:rPr>
          <w:sz w:val="24"/>
        </w:rPr>
        <w:t>Szkole Podstawowej</w:t>
      </w:r>
      <w:r w:rsidR="008A1312">
        <w:rPr>
          <w:sz w:val="24"/>
        </w:rPr>
        <w:t xml:space="preserve"> im. Władysława Jagiełły w Starych Skoszewach</w:t>
      </w:r>
      <w:r w:rsidR="008734D3" w:rsidRPr="008734D3">
        <w:rPr>
          <w:sz w:val="24"/>
        </w:rPr>
        <w:t xml:space="preserve"> </w:t>
      </w:r>
      <w:r w:rsidRPr="005D06F2">
        <w:rPr>
          <w:sz w:val="24"/>
        </w:rPr>
        <w:t xml:space="preserve">na stanowisku ........................................................., odbywającego </w:t>
      </w:r>
      <w:r w:rsidR="00B946E5">
        <w:rPr>
          <w:sz w:val="24"/>
        </w:rPr>
        <w:t>przygotowanie do zawodu nauczyciela</w:t>
      </w:r>
      <w:r w:rsidRPr="005D06F2">
        <w:rPr>
          <w:sz w:val="24"/>
        </w:rPr>
        <w:t xml:space="preserve"> w okresie od dnia .................... do dnia ...................... </w:t>
      </w:r>
    </w:p>
    <w:p w14:paraId="7BA8CFBC" w14:textId="77777777" w:rsidR="00E04B4B" w:rsidRPr="005D06F2" w:rsidRDefault="00E04B4B" w:rsidP="00467DD1">
      <w:pPr>
        <w:pStyle w:val="form"/>
        <w:tabs>
          <w:tab w:val="clear" w:pos="2268"/>
          <w:tab w:val="clear" w:pos="4082"/>
          <w:tab w:val="clear" w:pos="6350"/>
        </w:tabs>
        <w:spacing w:line="276" w:lineRule="auto"/>
        <w:rPr>
          <w:sz w:val="24"/>
        </w:rPr>
      </w:pPr>
    </w:p>
    <w:p w14:paraId="16365443" w14:textId="77777777" w:rsidR="00E04B4B" w:rsidRPr="005D06F2" w:rsidRDefault="00E04B4B" w:rsidP="00467DD1">
      <w:pPr>
        <w:pStyle w:val="form"/>
        <w:tabs>
          <w:tab w:val="clear" w:pos="2268"/>
          <w:tab w:val="clear" w:pos="4082"/>
          <w:tab w:val="clear" w:pos="6350"/>
        </w:tabs>
        <w:spacing w:line="276" w:lineRule="auto"/>
        <w:jc w:val="left"/>
      </w:pPr>
      <w:r w:rsidRPr="005D06F2">
        <w:tab/>
      </w:r>
      <w:r w:rsidRPr="005D06F2">
        <w:tab/>
      </w:r>
      <w:r w:rsidRPr="005D06F2">
        <w:tab/>
      </w:r>
      <w:r w:rsidRPr="005D06F2">
        <w:tab/>
      </w:r>
    </w:p>
    <w:p w14:paraId="3D4B56A5" w14:textId="145900D4" w:rsidR="00E04B4B" w:rsidRPr="005D06F2" w:rsidRDefault="00E04B4B" w:rsidP="00467DD1">
      <w:pPr>
        <w:pStyle w:val="form"/>
        <w:tabs>
          <w:tab w:val="clear" w:pos="2268"/>
          <w:tab w:val="clear" w:pos="4082"/>
          <w:tab w:val="clear" w:pos="6350"/>
        </w:tabs>
        <w:spacing w:line="276" w:lineRule="auto"/>
        <w:rPr>
          <w:i/>
          <w:sz w:val="24"/>
        </w:rPr>
      </w:pPr>
      <w:r w:rsidRPr="005D06F2">
        <w:rPr>
          <w:sz w:val="24"/>
        </w:rPr>
        <w:t xml:space="preserve">Jednocześnie przyznaję Pani/Panu* dodatek funkcyjny na czas pełnienia powyższej funkcji, tj. od dnia .................... do dnia ......................., </w:t>
      </w:r>
      <w:r w:rsidR="00B946E5">
        <w:rPr>
          <w:sz w:val="24"/>
        </w:rPr>
        <w:t xml:space="preserve">zgodnie z regulaminem wynagradzania </w:t>
      </w:r>
      <w:r w:rsidR="00363531">
        <w:rPr>
          <w:sz w:val="24"/>
        </w:rPr>
        <w:t xml:space="preserve">wprowadzonym przez organ prowadzący. </w:t>
      </w:r>
    </w:p>
    <w:p w14:paraId="0E47DCA6" w14:textId="77777777" w:rsidR="00E04B4B" w:rsidRPr="005D06F2" w:rsidRDefault="00E04B4B" w:rsidP="00467DD1">
      <w:pPr>
        <w:pStyle w:val="form"/>
        <w:tabs>
          <w:tab w:val="clear" w:pos="2268"/>
          <w:tab w:val="clear" w:pos="4082"/>
          <w:tab w:val="clear" w:pos="6350"/>
        </w:tabs>
        <w:spacing w:line="276" w:lineRule="auto"/>
        <w:rPr>
          <w:sz w:val="24"/>
        </w:rPr>
      </w:pPr>
    </w:p>
    <w:p w14:paraId="7432E50C" w14:textId="443DC614" w:rsidR="00E04B4B" w:rsidRDefault="00E04B4B" w:rsidP="00467DD1">
      <w:pPr>
        <w:pStyle w:val="form"/>
        <w:tabs>
          <w:tab w:val="clear" w:pos="2268"/>
          <w:tab w:val="clear" w:pos="4082"/>
          <w:tab w:val="clear" w:pos="6350"/>
        </w:tabs>
        <w:spacing w:line="276" w:lineRule="auto"/>
        <w:rPr>
          <w:sz w:val="24"/>
        </w:rPr>
      </w:pPr>
      <w:r>
        <w:rPr>
          <w:sz w:val="24"/>
        </w:rPr>
        <w:t>D</w:t>
      </w:r>
      <w:r w:rsidRPr="005D06F2">
        <w:rPr>
          <w:sz w:val="24"/>
        </w:rPr>
        <w:t>o Pana</w:t>
      </w:r>
      <w:r>
        <w:rPr>
          <w:sz w:val="24"/>
        </w:rPr>
        <w:t>/Pani</w:t>
      </w:r>
      <w:r w:rsidRPr="005D06F2">
        <w:rPr>
          <w:sz w:val="24"/>
        </w:rPr>
        <w:t xml:space="preserve"> zadań w ramach sprawowanej funkcji należy</w:t>
      </w:r>
      <w:r w:rsidR="00363531">
        <w:rPr>
          <w:sz w:val="24"/>
        </w:rPr>
        <w:t>:</w:t>
      </w:r>
    </w:p>
    <w:p w14:paraId="78FEE586" w14:textId="77777777" w:rsidR="00363531" w:rsidRDefault="00363531">
      <w:pPr>
        <w:pStyle w:val="form"/>
        <w:numPr>
          <w:ilvl w:val="1"/>
          <w:numId w:val="32"/>
        </w:numPr>
        <w:spacing w:line="276" w:lineRule="auto"/>
        <w:rPr>
          <w:sz w:val="24"/>
        </w:rPr>
      </w:pPr>
      <w:r w:rsidRPr="00363531">
        <w:rPr>
          <w:sz w:val="24"/>
        </w:rPr>
        <w:t>wspieranie na bieżąco nauczyciela w procesie wdrażania do pracy w zawodzie, w tym zapoznanie go z dokumentacją przebiegu nauczania, działalności wychowawczej i opiekuńczej oraz innymi dokumentami obowiązującymi w szkole;</w:t>
      </w:r>
    </w:p>
    <w:p w14:paraId="2E5657CD" w14:textId="77777777" w:rsidR="00363531" w:rsidRDefault="00363531">
      <w:pPr>
        <w:pStyle w:val="form"/>
        <w:numPr>
          <w:ilvl w:val="1"/>
          <w:numId w:val="32"/>
        </w:numPr>
        <w:spacing w:line="276" w:lineRule="auto"/>
        <w:rPr>
          <w:sz w:val="24"/>
        </w:rPr>
      </w:pPr>
      <w:r w:rsidRPr="00363531">
        <w:rPr>
          <w:sz w:val="24"/>
        </w:rPr>
        <w:t>udzielanie nauczycielowi pomocy w doborze właściwych form doskonalenia zawodowego;</w:t>
      </w:r>
    </w:p>
    <w:p w14:paraId="77E266E6" w14:textId="77777777" w:rsidR="00363531" w:rsidRDefault="00363531">
      <w:pPr>
        <w:pStyle w:val="form"/>
        <w:numPr>
          <w:ilvl w:val="1"/>
          <w:numId w:val="32"/>
        </w:numPr>
        <w:spacing w:line="276" w:lineRule="auto"/>
        <w:rPr>
          <w:sz w:val="24"/>
        </w:rPr>
      </w:pPr>
      <w:r w:rsidRPr="00363531">
        <w:rPr>
          <w:sz w:val="24"/>
        </w:rPr>
        <w:t>dzielenie się z nauczycielem wiedzą i doświadczeniem w zakresie niezbędnym do efektywnej realizacji obowiązków nauczyciela;</w:t>
      </w:r>
    </w:p>
    <w:p w14:paraId="6FFA91CA" w14:textId="77777777" w:rsidR="00427EAC" w:rsidRPr="00427EAC" w:rsidRDefault="00427EAC" w:rsidP="00427EAC">
      <w:pPr>
        <w:pStyle w:val="form"/>
        <w:numPr>
          <w:ilvl w:val="1"/>
          <w:numId w:val="32"/>
        </w:numPr>
        <w:spacing w:line="276" w:lineRule="auto"/>
        <w:rPr>
          <w:sz w:val="24"/>
        </w:rPr>
      </w:pPr>
      <w:r w:rsidRPr="00427EAC">
        <w:rPr>
          <w:sz w:val="24"/>
        </w:rPr>
        <w:lastRenderedPageBreak/>
        <w:t>umożliwienie nauczycielowi obserwowania prowadzonych przez siebie zajęć oraz omawianie z nim tych zajęć, w wymiarze co najmniej 1 godziny w miesiącu w pierwszym roku odbywania przygotowania do zawodu nauczyciela i co najmniej 4 godzin w każdym kolejnym roku odbywania przygotowania do zawodu nauczyciela;</w:t>
      </w:r>
    </w:p>
    <w:p w14:paraId="7AB7EE76" w14:textId="7D441D46" w:rsidR="00427EAC" w:rsidRPr="00427EAC" w:rsidRDefault="00427EAC" w:rsidP="00427EAC">
      <w:pPr>
        <w:pStyle w:val="form"/>
        <w:numPr>
          <w:ilvl w:val="1"/>
          <w:numId w:val="32"/>
        </w:numPr>
        <w:spacing w:line="276" w:lineRule="auto"/>
        <w:rPr>
          <w:sz w:val="24"/>
        </w:rPr>
      </w:pPr>
      <w:r w:rsidRPr="00427EAC">
        <w:rPr>
          <w:sz w:val="24"/>
        </w:rPr>
        <w:t>obserwowanie zajęć prowadzonych przez nauczyciela oraz omawianie ich z tym nauczycielem, w wymiarze co najmniej 1 godziny w miesiącu w pierwszym roku odbywania przygotowania do zawodu nauczyciela i co najmniej 4 godzin w każdym kolejnym roku odbywania przygotowania do zawodu nauczyciela, wliczając zajęcia, o których mowa w art. 9fa ust. 1 i 5 ustawy;</w:t>
      </w:r>
    </w:p>
    <w:p w14:paraId="707E9363" w14:textId="22D641DA" w:rsidR="00363531" w:rsidRPr="00363531" w:rsidRDefault="00363531">
      <w:pPr>
        <w:pStyle w:val="form"/>
        <w:numPr>
          <w:ilvl w:val="1"/>
          <w:numId w:val="32"/>
        </w:numPr>
        <w:spacing w:line="276" w:lineRule="auto"/>
        <w:rPr>
          <w:sz w:val="24"/>
        </w:rPr>
      </w:pPr>
      <w:r w:rsidRPr="00363531">
        <w:rPr>
          <w:sz w:val="24"/>
        </w:rPr>
        <w:t>inspirowanie i zachęcanie nauczyciela do podejmowania wyzwań zawodowych.</w:t>
      </w:r>
    </w:p>
    <w:p w14:paraId="1D48F370" w14:textId="77777777" w:rsidR="00363531" w:rsidRDefault="00363531" w:rsidP="00467DD1">
      <w:pPr>
        <w:pStyle w:val="form"/>
        <w:tabs>
          <w:tab w:val="clear" w:pos="2268"/>
          <w:tab w:val="clear" w:pos="4082"/>
          <w:tab w:val="clear" w:pos="6350"/>
        </w:tabs>
        <w:spacing w:line="276" w:lineRule="auto"/>
        <w:rPr>
          <w:sz w:val="24"/>
        </w:rPr>
      </w:pPr>
    </w:p>
    <w:p w14:paraId="10E4D5B8" w14:textId="7DADBF1B" w:rsidR="00363531" w:rsidRPr="005D06F2" w:rsidRDefault="00363531" w:rsidP="00467DD1">
      <w:pPr>
        <w:pStyle w:val="form"/>
        <w:tabs>
          <w:tab w:val="clear" w:pos="2268"/>
          <w:tab w:val="clear" w:pos="4082"/>
          <w:tab w:val="clear" w:pos="6350"/>
        </w:tabs>
        <w:spacing w:line="276" w:lineRule="auto"/>
        <w:rPr>
          <w:sz w:val="24"/>
        </w:rPr>
      </w:pPr>
      <w:r w:rsidRPr="00363531">
        <w:rPr>
          <w:sz w:val="24"/>
        </w:rPr>
        <w:t>Mentor jest obowiązany poszerzać swoją wiedzę i doskonalić umiejętności w zakresie niezbędnym do pełnienia funkcji mentora.</w:t>
      </w:r>
    </w:p>
    <w:p w14:paraId="4C7DC74D" w14:textId="77777777" w:rsidR="00E04B4B" w:rsidRDefault="00E04B4B" w:rsidP="00467DD1">
      <w:pPr>
        <w:suppressAutoHyphens w:val="0"/>
        <w:spacing w:line="276" w:lineRule="auto"/>
        <w:jc w:val="right"/>
        <w:rPr>
          <w:lang w:eastAsia="pl-PL"/>
        </w:rPr>
      </w:pPr>
    </w:p>
    <w:p w14:paraId="1053A440" w14:textId="77777777" w:rsidR="00E04B4B" w:rsidRDefault="00E04B4B" w:rsidP="00467DD1">
      <w:pPr>
        <w:suppressAutoHyphens w:val="0"/>
        <w:spacing w:line="276" w:lineRule="auto"/>
        <w:jc w:val="right"/>
        <w:rPr>
          <w:lang w:eastAsia="pl-PL"/>
        </w:rPr>
      </w:pPr>
    </w:p>
    <w:p w14:paraId="73D0E577" w14:textId="77777777" w:rsidR="00E04B4B" w:rsidRDefault="00E04B4B" w:rsidP="00467DD1">
      <w:pPr>
        <w:suppressAutoHyphens w:val="0"/>
        <w:spacing w:line="276" w:lineRule="auto"/>
        <w:jc w:val="right"/>
        <w:rPr>
          <w:lang w:eastAsia="pl-PL"/>
        </w:rPr>
      </w:pPr>
    </w:p>
    <w:p w14:paraId="30000B9B" w14:textId="77777777" w:rsidR="00E04B4B" w:rsidRDefault="00E04B4B" w:rsidP="00467DD1">
      <w:pPr>
        <w:suppressAutoHyphens w:val="0"/>
        <w:spacing w:line="276" w:lineRule="auto"/>
        <w:jc w:val="right"/>
        <w:rPr>
          <w:lang w:eastAsia="pl-PL"/>
        </w:rPr>
      </w:pPr>
    </w:p>
    <w:p w14:paraId="0CC9F913" w14:textId="77777777" w:rsidR="00E04B4B" w:rsidRPr="005D06F2" w:rsidRDefault="00E04B4B" w:rsidP="00467DD1">
      <w:pPr>
        <w:suppressAutoHyphens w:val="0"/>
        <w:spacing w:line="276" w:lineRule="auto"/>
        <w:rPr>
          <w:lang w:eastAsia="pl-PL"/>
        </w:rPr>
      </w:pPr>
      <w:r w:rsidRPr="005D06F2">
        <w:rPr>
          <w:lang w:eastAsia="pl-PL"/>
        </w:rPr>
        <w:t>............................................................</w:t>
      </w:r>
      <w:r w:rsidRPr="005D06F2">
        <w:rPr>
          <w:i/>
          <w:lang w:eastAsia="pl-PL"/>
        </w:rPr>
        <w:t xml:space="preserve"> </w:t>
      </w:r>
      <w:r>
        <w:rPr>
          <w:i/>
          <w:lang w:eastAsia="pl-PL"/>
        </w:rPr>
        <w:tab/>
      </w:r>
      <w:r>
        <w:rPr>
          <w:i/>
          <w:lang w:eastAsia="pl-PL"/>
        </w:rPr>
        <w:tab/>
        <w:t xml:space="preserve">        </w:t>
      </w:r>
      <w:r w:rsidRPr="005D06F2">
        <w:rPr>
          <w:lang w:eastAsia="pl-PL"/>
        </w:rPr>
        <w:t>............................................................</w:t>
      </w:r>
    </w:p>
    <w:p w14:paraId="3B65177C" w14:textId="77777777" w:rsidR="00E04B4B" w:rsidRPr="005D06F2" w:rsidRDefault="00E04B4B" w:rsidP="00467DD1">
      <w:pPr>
        <w:suppressAutoHyphens w:val="0"/>
        <w:spacing w:line="276" w:lineRule="auto"/>
        <w:jc w:val="both"/>
        <w:rPr>
          <w:i/>
          <w:sz w:val="20"/>
          <w:szCs w:val="20"/>
          <w:lang w:eastAsia="pl-PL"/>
        </w:rPr>
      </w:pPr>
      <w:r w:rsidRPr="005D06F2">
        <w:rPr>
          <w:i/>
          <w:sz w:val="20"/>
          <w:szCs w:val="20"/>
          <w:lang w:eastAsia="pl-PL"/>
        </w:rPr>
        <w:t xml:space="preserve">     (potwierdzenie odbioru przez </w:t>
      </w:r>
      <w:r>
        <w:rPr>
          <w:i/>
          <w:sz w:val="20"/>
          <w:szCs w:val="20"/>
          <w:lang w:eastAsia="pl-PL"/>
        </w:rPr>
        <w:t xml:space="preserve">                                                               </w:t>
      </w:r>
      <w:r w:rsidRPr="005D06F2">
        <w:rPr>
          <w:i/>
          <w:iCs/>
          <w:sz w:val="20"/>
          <w:szCs w:val="20"/>
          <w:lang w:eastAsia="pl-PL"/>
        </w:rPr>
        <w:t>(podpis i pieczątka dyrektora)</w:t>
      </w:r>
    </w:p>
    <w:p w14:paraId="3042B1C3" w14:textId="77777777" w:rsidR="00E04B4B" w:rsidRPr="005D06F2" w:rsidRDefault="00E04B4B" w:rsidP="00467DD1">
      <w:pPr>
        <w:suppressAutoHyphens w:val="0"/>
        <w:spacing w:line="276" w:lineRule="auto"/>
        <w:jc w:val="both"/>
        <w:rPr>
          <w:sz w:val="20"/>
          <w:szCs w:val="20"/>
          <w:lang w:eastAsia="pl-PL"/>
        </w:rPr>
      </w:pPr>
      <w:r w:rsidRPr="005D06F2">
        <w:rPr>
          <w:i/>
          <w:sz w:val="20"/>
          <w:szCs w:val="20"/>
          <w:lang w:eastAsia="pl-PL"/>
        </w:rPr>
        <w:t xml:space="preserve">      nauczyciela – data i podpis)</w:t>
      </w:r>
      <w:r w:rsidRPr="005D06F2">
        <w:rPr>
          <w:i/>
          <w:iCs/>
          <w:sz w:val="20"/>
          <w:szCs w:val="20"/>
          <w:lang w:eastAsia="pl-PL"/>
        </w:rPr>
        <w:t xml:space="preserve"> </w:t>
      </w:r>
    </w:p>
    <w:p w14:paraId="09AA44C9" w14:textId="77777777" w:rsidR="00E04B4B" w:rsidRPr="005D06F2" w:rsidRDefault="00E04B4B" w:rsidP="00E04B4B">
      <w:pPr>
        <w:spacing w:after="60" w:line="360" w:lineRule="auto"/>
        <w:ind w:left="60" w:right="60"/>
      </w:pPr>
    </w:p>
    <w:p w14:paraId="02F38F1A" w14:textId="77777777" w:rsidR="00E04B4B" w:rsidRDefault="00E04B4B" w:rsidP="00E04B4B">
      <w:pPr>
        <w:spacing w:line="276" w:lineRule="auto"/>
        <w:jc w:val="both"/>
        <w:rPr>
          <w:rFonts w:cs="Times New Roman"/>
          <w:b/>
          <w:i/>
        </w:rPr>
      </w:pPr>
    </w:p>
    <w:p w14:paraId="39567141" w14:textId="77777777" w:rsidR="00E04B4B" w:rsidRDefault="00E04B4B" w:rsidP="00E04B4B">
      <w:pPr>
        <w:spacing w:line="276" w:lineRule="auto"/>
        <w:jc w:val="both"/>
        <w:rPr>
          <w:rFonts w:cs="Times New Roman"/>
          <w:b/>
          <w:i/>
        </w:rPr>
      </w:pPr>
    </w:p>
    <w:p w14:paraId="71C0EB0B" w14:textId="77777777" w:rsidR="00E04B4B" w:rsidRDefault="00E04B4B" w:rsidP="00E04B4B">
      <w:pPr>
        <w:spacing w:line="276" w:lineRule="auto"/>
        <w:jc w:val="both"/>
        <w:rPr>
          <w:rFonts w:cs="Times New Roman"/>
          <w:b/>
          <w:i/>
        </w:rPr>
      </w:pPr>
    </w:p>
    <w:p w14:paraId="2D223CCC" w14:textId="77777777" w:rsidR="00E04B4B" w:rsidRDefault="00E04B4B">
      <w:pPr>
        <w:widowControl/>
        <w:suppressAutoHyphens w:val="0"/>
        <w:spacing w:after="160" w:line="259" w:lineRule="auto"/>
        <w:rPr>
          <w:rFonts w:cs="Times New Roman"/>
          <w:b/>
          <w:i/>
        </w:rPr>
      </w:pPr>
      <w:r>
        <w:rPr>
          <w:rFonts w:cs="Times New Roman"/>
          <w:b/>
          <w:i/>
        </w:rPr>
        <w:br w:type="page"/>
      </w:r>
    </w:p>
    <w:p w14:paraId="5E9D5215" w14:textId="47CC9E5F" w:rsidR="00467DD1" w:rsidRPr="00467DD1" w:rsidRDefault="00E04B4B" w:rsidP="00467DD1">
      <w:pPr>
        <w:spacing w:line="276" w:lineRule="auto"/>
        <w:ind w:left="5670"/>
        <w:jc w:val="both"/>
        <w:rPr>
          <w:rFonts w:cs="Times New Roman"/>
          <w:b/>
          <w:i/>
          <w:sz w:val="20"/>
          <w:szCs w:val="20"/>
        </w:rPr>
      </w:pPr>
      <w:r w:rsidRPr="00467DD1">
        <w:rPr>
          <w:rFonts w:cs="Times New Roman"/>
          <w:b/>
          <w:i/>
          <w:sz w:val="20"/>
          <w:szCs w:val="20"/>
        </w:rPr>
        <w:lastRenderedPageBreak/>
        <w:t xml:space="preserve">Załącznik nr </w:t>
      </w:r>
      <w:r w:rsidR="00363531" w:rsidRPr="00467DD1">
        <w:rPr>
          <w:rFonts w:cs="Times New Roman"/>
          <w:b/>
          <w:i/>
          <w:sz w:val="20"/>
          <w:szCs w:val="20"/>
        </w:rPr>
        <w:t>2</w:t>
      </w:r>
      <w:r w:rsidRPr="00467DD1">
        <w:rPr>
          <w:rFonts w:cs="Times New Roman"/>
          <w:b/>
          <w:i/>
          <w:sz w:val="20"/>
          <w:szCs w:val="20"/>
        </w:rPr>
        <w:t xml:space="preserve"> </w:t>
      </w:r>
      <w:r w:rsidR="00467DD1" w:rsidRPr="00467DD1">
        <w:rPr>
          <w:rFonts w:cs="Times New Roman"/>
          <w:bCs/>
          <w:i/>
          <w:sz w:val="20"/>
          <w:szCs w:val="20"/>
        </w:rPr>
        <w:t>do Procedury uzyskiwania stopni awansu zawodowego przez nauczycieli w Szkole Podstawowej</w:t>
      </w:r>
      <w:r w:rsidR="008A1312">
        <w:rPr>
          <w:rFonts w:cs="Times New Roman"/>
          <w:bCs/>
          <w:i/>
          <w:sz w:val="20"/>
          <w:szCs w:val="20"/>
        </w:rPr>
        <w:t xml:space="preserve"> im. Władysława Jagiełły w Starych Skoszewach</w:t>
      </w:r>
    </w:p>
    <w:p w14:paraId="6E282322" w14:textId="77777777" w:rsidR="00467DD1" w:rsidRDefault="00467DD1" w:rsidP="00E04B4B">
      <w:pPr>
        <w:spacing w:line="276" w:lineRule="auto"/>
        <w:jc w:val="both"/>
        <w:rPr>
          <w:rFonts w:cs="Times New Roman"/>
          <w:b/>
          <w:i/>
        </w:rPr>
      </w:pPr>
    </w:p>
    <w:p w14:paraId="31129AD8" w14:textId="25892843" w:rsidR="00E04B4B" w:rsidRPr="0089165B" w:rsidRDefault="00E04B4B" w:rsidP="00E04B4B">
      <w:pPr>
        <w:spacing w:line="276" w:lineRule="auto"/>
        <w:jc w:val="both"/>
        <w:rPr>
          <w:rFonts w:cs="Times New Roman"/>
          <w:b/>
          <w:i/>
        </w:rPr>
      </w:pPr>
      <w:r w:rsidRPr="0089165B">
        <w:rPr>
          <w:rFonts w:cs="Times New Roman"/>
          <w:i/>
        </w:rPr>
        <w:t xml:space="preserve"> </w:t>
      </w:r>
      <w:r>
        <w:rPr>
          <w:rFonts w:cs="Times New Roman"/>
          <w:i/>
        </w:rPr>
        <w:t xml:space="preserve">Wzór </w:t>
      </w:r>
      <w:r w:rsidR="00467DD1">
        <w:rPr>
          <w:rFonts w:cs="Times New Roman"/>
          <w:i/>
        </w:rPr>
        <w:t>- O</w:t>
      </w:r>
      <w:r>
        <w:rPr>
          <w:rFonts w:cs="Times New Roman"/>
          <w:i/>
        </w:rPr>
        <w:t>dwołani</w:t>
      </w:r>
      <w:r w:rsidR="00467DD1">
        <w:rPr>
          <w:rFonts w:cs="Times New Roman"/>
          <w:i/>
        </w:rPr>
        <w:t>e</w:t>
      </w:r>
      <w:r>
        <w:rPr>
          <w:rFonts w:cs="Times New Roman"/>
          <w:i/>
        </w:rPr>
        <w:t xml:space="preserve"> od decyzji administracyjnej</w:t>
      </w:r>
    </w:p>
    <w:p w14:paraId="7A692668" w14:textId="77777777" w:rsidR="00925A58" w:rsidRPr="0089165B" w:rsidRDefault="00925A58" w:rsidP="006E7958">
      <w:pPr>
        <w:spacing w:line="276" w:lineRule="auto"/>
        <w:jc w:val="both"/>
        <w:rPr>
          <w:rFonts w:cs="Times New Roman"/>
          <w:b/>
          <w:i/>
        </w:rPr>
      </w:pPr>
    </w:p>
    <w:p w14:paraId="5ABD1999" w14:textId="77777777" w:rsidR="00E04B4B" w:rsidRPr="00D07376" w:rsidRDefault="00E04B4B" w:rsidP="00467DD1">
      <w:pPr>
        <w:spacing w:line="276" w:lineRule="auto"/>
        <w:jc w:val="center"/>
        <w:rPr>
          <w:rFonts w:cs="Times New Roman"/>
          <w:b/>
        </w:rPr>
      </w:pPr>
    </w:p>
    <w:tbl>
      <w:tblPr>
        <w:tblW w:w="0" w:type="auto"/>
        <w:tblLook w:val="04A0" w:firstRow="1" w:lastRow="0" w:firstColumn="1" w:lastColumn="0" w:noHBand="0" w:noVBand="1"/>
      </w:tblPr>
      <w:tblGrid>
        <w:gridCol w:w="3996"/>
        <w:gridCol w:w="660"/>
        <w:gridCol w:w="4416"/>
      </w:tblGrid>
      <w:tr w:rsidR="00E04B4B" w:rsidRPr="00D07376" w14:paraId="6FD6EBB6" w14:textId="77777777" w:rsidTr="00732E3A">
        <w:tc>
          <w:tcPr>
            <w:tcW w:w="3369" w:type="dxa"/>
          </w:tcPr>
          <w:p w14:paraId="238BDCCC" w14:textId="77777777" w:rsidR="00E04B4B" w:rsidRPr="00D07376" w:rsidRDefault="00E04B4B" w:rsidP="00467DD1">
            <w:pPr>
              <w:spacing w:line="276" w:lineRule="auto"/>
              <w:jc w:val="both"/>
            </w:pPr>
          </w:p>
        </w:tc>
        <w:tc>
          <w:tcPr>
            <w:tcW w:w="2126" w:type="dxa"/>
          </w:tcPr>
          <w:p w14:paraId="47A24C42" w14:textId="77777777" w:rsidR="00E04B4B" w:rsidRPr="00D07376" w:rsidRDefault="00E04B4B" w:rsidP="00467DD1">
            <w:pPr>
              <w:spacing w:line="276" w:lineRule="auto"/>
              <w:jc w:val="both"/>
            </w:pPr>
          </w:p>
        </w:tc>
        <w:tc>
          <w:tcPr>
            <w:tcW w:w="3717" w:type="dxa"/>
          </w:tcPr>
          <w:p w14:paraId="38546B20" w14:textId="77777777" w:rsidR="00E04B4B" w:rsidRPr="00D07376" w:rsidRDefault="00E04B4B" w:rsidP="00467DD1">
            <w:pPr>
              <w:spacing w:line="276" w:lineRule="auto"/>
              <w:jc w:val="center"/>
            </w:pPr>
            <w:r w:rsidRPr="00D07376">
              <w:t>......................................................................</w:t>
            </w:r>
          </w:p>
          <w:p w14:paraId="199E7ABA" w14:textId="77777777" w:rsidR="00E04B4B" w:rsidRPr="00D07376" w:rsidRDefault="00E04B4B" w:rsidP="00467DD1">
            <w:pPr>
              <w:spacing w:line="276" w:lineRule="auto"/>
              <w:jc w:val="center"/>
              <w:rPr>
                <w:i/>
                <w:sz w:val="20"/>
                <w:szCs w:val="20"/>
              </w:rPr>
            </w:pPr>
            <w:r w:rsidRPr="00D07376">
              <w:rPr>
                <w:i/>
                <w:sz w:val="20"/>
                <w:szCs w:val="20"/>
              </w:rPr>
              <w:t>(miejscowość, data)</w:t>
            </w:r>
          </w:p>
        </w:tc>
      </w:tr>
      <w:tr w:rsidR="00E04B4B" w:rsidRPr="00D07376" w14:paraId="2A190C74" w14:textId="77777777" w:rsidTr="00732E3A">
        <w:tc>
          <w:tcPr>
            <w:tcW w:w="3369" w:type="dxa"/>
          </w:tcPr>
          <w:p w14:paraId="231DA386" w14:textId="77777777" w:rsidR="00E04B4B" w:rsidRPr="00D07376" w:rsidRDefault="00E04B4B" w:rsidP="00467DD1">
            <w:pPr>
              <w:spacing w:line="276" w:lineRule="auto"/>
            </w:pPr>
            <w:r w:rsidRPr="00D07376">
              <w:t>...............................................................</w:t>
            </w:r>
          </w:p>
          <w:p w14:paraId="43170FA4" w14:textId="77777777" w:rsidR="00E04B4B" w:rsidRPr="00D07376" w:rsidRDefault="00E04B4B" w:rsidP="00467DD1">
            <w:pPr>
              <w:spacing w:line="276" w:lineRule="auto"/>
            </w:pPr>
            <w:r w:rsidRPr="00D07376">
              <w:t>...............................................................</w:t>
            </w:r>
          </w:p>
          <w:p w14:paraId="66BFD6C0" w14:textId="77777777" w:rsidR="00E04B4B" w:rsidRPr="00D07376" w:rsidRDefault="00E04B4B" w:rsidP="00467DD1">
            <w:pPr>
              <w:spacing w:line="276" w:lineRule="auto"/>
            </w:pPr>
            <w:r w:rsidRPr="00D07376">
              <w:t>...............................................................</w:t>
            </w:r>
          </w:p>
          <w:p w14:paraId="689E6B39" w14:textId="77777777" w:rsidR="00E04B4B" w:rsidRPr="00D07376" w:rsidRDefault="00E04B4B" w:rsidP="00467DD1">
            <w:pPr>
              <w:spacing w:line="276" w:lineRule="auto"/>
              <w:rPr>
                <w:i/>
                <w:sz w:val="20"/>
                <w:szCs w:val="20"/>
              </w:rPr>
            </w:pPr>
            <w:r w:rsidRPr="00D07376">
              <w:rPr>
                <w:i/>
                <w:sz w:val="20"/>
                <w:szCs w:val="20"/>
              </w:rPr>
              <w:t>(imię i nazwisko oraz adres nauczyciela)</w:t>
            </w:r>
          </w:p>
        </w:tc>
        <w:tc>
          <w:tcPr>
            <w:tcW w:w="2126" w:type="dxa"/>
          </w:tcPr>
          <w:p w14:paraId="208463FE" w14:textId="77777777" w:rsidR="00E04B4B" w:rsidRPr="00D07376" w:rsidRDefault="00E04B4B" w:rsidP="00467DD1">
            <w:pPr>
              <w:spacing w:line="276" w:lineRule="auto"/>
              <w:jc w:val="both"/>
            </w:pPr>
          </w:p>
        </w:tc>
        <w:tc>
          <w:tcPr>
            <w:tcW w:w="3717" w:type="dxa"/>
          </w:tcPr>
          <w:p w14:paraId="11FCCB89" w14:textId="77777777" w:rsidR="00E04B4B" w:rsidRPr="00D07376" w:rsidRDefault="00E04B4B" w:rsidP="00467DD1">
            <w:pPr>
              <w:spacing w:line="276" w:lineRule="auto"/>
              <w:jc w:val="center"/>
            </w:pPr>
          </w:p>
        </w:tc>
      </w:tr>
      <w:tr w:rsidR="00E04B4B" w:rsidRPr="00D07376" w14:paraId="06F63B59" w14:textId="77777777" w:rsidTr="00732E3A">
        <w:tc>
          <w:tcPr>
            <w:tcW w:w="3369" w:type="dxa"/>
          </w:tcPr>
          <w:p w14:paraId="1DFF9523" w14:textId="77777777" w:rsidR="00E04B4B" w:rsidRPr="00D07376" w:rsidRDefault="00E04B4B" w:rsidP="00467DD1">
            <w:pPr>
              <w:spacing w:line="276" w:lineRule="auto"/>
              <w:jc w:val="center"/>
            </w:pPr>
          </w:p>
        </w:tc>
        <w:tc>
          <w:tcPr>
            <w:tcW w:w="2126" w:type="dxa"/>
          </w:tcPr>
          <w:p w14:paraId="71090EC4" w14:textId="77777777" w:rsidR="00E04B4B" w:rsidRPr="00D07376" w:rsidRDefault="00E04B4B" w:rsidP="00467DD1">
            <w:pPr>
              <w:spacing w:line="276" w:lineRule="auto"/>
              <w:jc w:val="both"/>
            </w:pPr>
          </w:p>
        </w:tc>
        <w:tc>
          <w:tcPr>
            <w:tcW w:w="3717" w:type="dxa"/>
          </w:tcPr>
          <w:p w14:paraId="0388781B" w14:textId="77777777" w:rsidR="00E04B4B" w:rsidRPr="00D07376" w:rsidRDefault="00E04B4B" w:rsidP="00467DD1">
            <w:pPr>
              <w:spacing w:line="276" w:lineRule="auto"/>
              <w:rPr>
                <w:b/>
              </w:rPr>
            </w:pPr>
            <w:r w:rsidRPr="00D07376">
              <w:rPr>
                <w:b/>
              </w:rPr>
              <w:t>Pan/ Pani*</w:t>
            </w:r>
          </w:p>
          <w:p w14:paraId="257463E0" w14:textId="77777777" w:rsidR="00E04B4B" w:rsidRPr="00D07376" w:rsidRDefault="00E04B4B" w:rsidP="00467DD1">
            <w:pPr>
              <w:spacing w:line="276" w:lineRule="auto"/>
            </w:pPr>
            <w:r w:rsidRPr="00D07376">
              <w:t>......................................................................</w:t>
            </w:r>
          </w:p>
          <w:p w14:paraId="7D284776" w14:textId="77777777" w:rsidR="00E04B4B" w:rsidRPr="00D07376" w:rsidRDefault="00E04B4B" w:rsidP="00467DD1">
            <w:pPr>
              <w:spacing w:line="276" w:lineRule="auto"/>
            </w:pPr>
            <w:r w:rsidRPr="00D07376">
              <w:t>......................................................................</w:t>
            </w:r>
          </w:p>
          <w:p w14:paraId="0D4A77D3" w14:textId="77777777" w:rsidR="00E04B4B" w:rsidRPr="00D07376" w:rsidRDefault="00E04B4B" w:rsidP="00467DD1">
            <w:pPr>
              <w:spacing w:line="276" w:lineRule="auto"/>
            </w:pPr>
            <w:r w:rsidRPr="00D07376">
              <w:t>......................................................................</w:t>
            </w:r>
          </w:p>
          <w:p w14:paraId="7CE39A2A" w14:textId="209E208B" w:rsidR="00E04B4B" w:rsidRPr="00D07376" w:rsidRDefault="00E04B4B" w:rsidP="00467DD1">
            <w:pPr>
              <w:spacing w:line="276" w:lineRule="auto"/>
              <w:rPr>
                <w:i/>
                <w:sz w:val="20"/>
                <w:szCs w:val="20"/>
              </w:rPr>
            </w:pPr>
            <w:r w:rsidRPr="00D07376">
              <w:rPr>
                <w:i/>
                <w:sz w:val="20"/>
                <w:szCs w:val="20"/>
              </w:rPr>
              <w:t>(imię i nazwisko oraz nazwa i adres organu)</w:t>
            </w:r>
          </w:p>
          <w:p w14:paraId="429E2628" w14:textId="77777777" w:rsidR="00E04B4B" w:rsidRPr="00D07376" w:rsidRDefault="00E04B4B" w:rsidP="00467DD1">
            <w:pPr>
              <w:spacing w:line="276" w:lineRule="auto"/>
              <w:rPr>
                <w:b/>
              </w:rPr>
            </w:pPr>
            <w:r w:rsidRPr="00D07376">
              <w:rPr>
                <w:b/>
              </w:rPr>
              <w:t>za pośrednictwem</w:t>
            </w:r>
          </w:p>
          <w:p w14:paraId="482AB1C2" w14:textId="77777777" w:rsidR="00E04B4B" w:rsidRPr="00D07376" w:rsidRDefault="00E04B4B" w:rsidP="00467DD1">
            <w:pPr>
              <w:spacing w:line="276" w:lineRule="auto"/>
            </w:pPr>
            <w:r w:rsidRPr="00D07376">
              <w:t>......................................................................</w:t>
            </w:r>
          </w:p>
          <w:p w14:paraId="28F24887" w14:textId="77777777" w:rsidR="00E04B4B" w:rsidRPr="00D07376" w:rsidRDefault="00E04B4B" w:rsidP="00467DD1">
            <w:pPr>
              <w:spacing w:line="276" w:lineRule="auto"/>
            </w:pPr>
            <w:r w:rsidRPr="00D07376">
              <w:t>......................................................................</w:t>
            </w:r>
          </w:p>
          <w:p w14:paraId="71D52FD7" w14:textId="77777777" w:rsidR="00E04B4B" w:rsidRPr="00D07376" w:rsidRDefault="00E04B4B" w:rsidP="00467DD1">
            <w:pPr>
              <w:spacing w:line="276" w:lineRule="auto"/>
            </w:pPr>
            <w:r w:rsidRPr="00D07376">
              <w:t>......................................................................</w:t>
            </w:r>
          </w:p>
          <w:p w14:paraId="1A995247" w14:textId="7AB37DF4" w:rsidR="00E04B4B" w:rsidRPr="00D07376" w:rsidRDefault="00E04B4B" w:rsidP="00467DD1">
            <w:pPr>
              <w:spacing w:line="276" w:lineRule="auto"/>
              <w:rPr>
                <w:i/>
                <w:sz w:val="20"/>
                <w:szCs w:val="20"/>
              </w:rPr>
            </w:pPr>
            <w:r w:rsidRPr="00D07376">
              <w:rPr>
                <w:i/>
                <w:sz w:val="20"/>
                <w:szCs w:val="20"/>
              </w:rPr>
              <w:t>(imię i nazwisko oraz nazwa i adres</w:t>
            </w:r>
            <w:r w:rsidR="00467DD1">
              <w:rPr>
                <w:i/>
                <w:sz w:val="20"/>
                <w:szCs w:val="20"/>
              </w:rPr>
              <w:t xml:space="preserve"> organu</w:t>
            </w:r>
            <w:r w:rsidRPr="00D07376">
              <w:rPr>
                <w:i/>
                <w:sz w:val="20"/>
                <w:szCs w:val="20"/>
              </w:rPr>
              <w:t>)</w:t>
            </w:r>
          </w:p>
        </w:tc>
      </w:tr>
    </w:tbl>
    <w:p w14:paraId="2F4F78BC" w14:textId="77777777" w:rsidR="00E04B4B" w:rsidRPr="00D07376" w:rsidRDefault="00E04B4B" w:rsidP="00467DD1">
      <w:pPr>
        <w:spacing w:line="276" w:lineRule="auto"/>
        <w:jc w:val="both"/>
      </w:pPr>
    </w:p>
    <w:p w14:paraId="7FBCB598" w14:textId="77777777" w:rsidR="00467DD1" w:rsidRDefault="00467DD1" w:rsidP="00467DD1">
      <w:pPr>
        <w:spacing w:line="276" w:lineRule="auto"/>
        <w:jc w:val="center"/>
        <w:rPr>
          <w:b/>
        </w:rPr>
      </w:pPr>
    </w:p>
    <w:p w14:paraId="16D78F01" w14:textId="058F7B8A" w:rsidR="00E04B4B" w:rsidRDefault="00E04B4B" w:rsidP="00467DD1">
      <w:pPr>
        <w:spacing w:line="276" w:lineRule="auto"/>
        <w:jc w:val="center"/>
        <w:rPr>
          <w:b/>
        </w:rPr>
      </w:pPr>
      <w:r w:rsidRPr="00D07376">
        <w:rPr>
          <w:b/>
        </w:rPr>
        <w:t>ODWOŁANIE</w:t>
      </w:r>
    </w:p>
    <w:p w14:paraId="6C82FF39" w14:textId="77777777" w:rsidR="00467DD1" w:rsidRPr="00D07376" w:rsidRDefault="00467DD1" w:rsidP="00467DD1">
      <w:pPr>
        <w:spacing w:line="276" w:lineRule="auto"/>
        <w:jc w:val="center"/>
        <w:rPr>
          <w:b/>
        </w:rPr>
      </w:pPr>
    </w:p>
    <w:p w14:paraId="6695D082" w14:textId="1380D02F" w:rsidR="00E04B4B" w:rsidRPr="00D07376" w:rsidRDefault="00E04B4B" w:rsidP="00467DD1">
      <w:pPr>
        <w:spacing w:line="276" w:lineRule="auto"/>
        <w:jc w:val="both"/>
      </w:pPr>
      <w:r w:rsidRPr="00D07376">
        <w:t xml:space="preserve">Na podstawie art. 127 § 1 i 2 ustawy z dnia 14 czerwca 1960 r. - Kodeks postępowania administracyjnego </w:t>
      </w:r>
      <w:r w:rsidRPr="00467DD1">
        <w:t>(</w:t>
      </w:r>
      <w:r w:rsidR="00467DD1" w:rsidRPr="00467DD1">
        <w:rPr>
          <w:rFonts w:cs="Times New Roman"/>
        </w:rPr>
        <w:t>Dz. U. z 202</w:t>
      </w:r>
      <w:r w:rsidR="00427EAC">
        <w:rPr>
          <w:rFonts w:cs="Times New Roman"/>
        </w:rPr>
        <w:t>4</w:t>
      </w:r>
      <w:r w:rsidR="00467DD1" w:rsidRPr="00467DD1">
        <w:rPr>
          <w:rFonts w:cs="Times New Roman"/>
        </w:rPr>
        <w:t xml:space="preserve"> r. poz. </w:t>
      </w:r>
      <w:r w:rsidR="00427EAC">
        <w:rPr>
          <w:rFonts w:cs="Times New Roman"/>
        </w:rPr>
        <w:t>572</w:t>
      </w:r>
      <w:r w:rsidRPr="00467DD1">
        <w:t>)</w:t>
      </w:r>
      <w:r w:rsidRPr="00D07376">
        <w:t xml:space="preserve"> w zw. z art. 9b ust. 7 pkt 2</w:t>
      </w:r>
      <w:r w:rsidR="00467DD1">
        <w:t xml:space="preserve"> - 3</w:t>
      </w:r>
      <w:r w:rsidRPr="00D07376">
        <w:t xml:space="preserve"> ustawy z</w:t>
      </w:r>
      <w:r>
        <w:t> </w:t>
      </w:r>
      <w:r w:rsidRPr="00D07376">
        <w:t>dnia 26 stycznia 1982 r. - Karta Nauczyciela (Dz. U. z 20</w:t>
      </w:r>
      <w:r>
        <w:t>2</w:t>
      </w:r>
      <w:r w:rsidR="00427EAC">
        <w:t>4</w:t>
      </w:r>
      <w:r w:rsidRPr="00D07376">
        <w:t xml:space="preserve"> r. poz. </w:t>
      </w:r>
      <w:r w:rsidR="00427EAC">
        <w:t>986</w:t>
      </w:r>
      <w:r w:rsidRPr="00D07376">
        <w:t>) wnoszę odwołanie od decyzji ..........................</w:t>
      </w:r>
      <w:r w:rsidRPr="00D07376">
        <w:rPr>
          <w:rStyle w:val="Odwoanieprzypisudolnego"/>
        </w:rPr>
        <w:footnoteReference w:id="1"/>
      </w:r>
      <w:r w:rsidRPr="00D07376">
        <w:t xml:space="preserve"> w sprawie nadania stopnia awansu zawodowego nauczyciela …………………………...</w:t>
      </w:r>
    </w:p>
    <w:p w14:paraId="58872C91" w14:textId="77777777" w:rsidR="001F3368" w:rsidRDefault="001F3368" w:rsidP="00467DD1">
      <w:pPr>
        <w:spacing w:line="276" w:lineRule="auto"/>
        <w:jc w:val="center"/>
        <w:rPr>
          <w:b/>
        </w:rPr>
      </w:pPr>
    </w:p>
    <w:p w14:paraId="1C6CFF71" w14:textId="54C58EF1" w:rsidR="00E04B4B" w:rsidRDefault="00E04B4B" w:rsidP="00467DD1">
      <w:pPr>
        <w:spacing w:line="276" w:lineRule="auto"/>
        <w:jc w:val="center"/>
        <w:rPr>
          <w:b/>
        </w:rPr>
      </w:pPr>
      <w:r w:rsidRPr="00D07376">
        <w:rPr>
          <w:b/>
        </w:rPr>
        <w:t>UZASADNIENIE</w:t>
      </w:r>
    </w:p>
    <w:p w14:paraId="1C906154" w14:textId="77777777" w:rsidR="00E04B4B" w:rsidRPr="00D07376" w:rsidRDefault="00E04B4B" w:rsidP="00467DD1">
      <w:pPr>
        <w:spacing w:line="276" w:lineRule="auto"/>
        <w:jc w:val="both"/>
      </w:pPr>
      <w:r w:rsidRPr="00D07376">
        <w:t>....................................................................................................................................................</w:t>
      </w:r>
    </w:p>
    <w:p w14:paraId="69F28DBC" w14:textId="77777777" w:rsidR="00E04B4B" w:rsidRPr="00D07376" w:rsidRDefault="00E04B4B" w:rsidP="00467DD1">
      <w:pPr>
        <w:spacing w:line="276" w:lineRule="auto"/>
        <w:jc w:val="both"/>
      </w:pPr>
      <w:r w:rsidRPr="00D07376">
        <w:t>....................................................................................................................................................</w:t>
      </w:r>
    </w:p>
    <w:p w14:paraId="1934444F" w14:textId="77777777" w:rsidR="00E04B4B" w:rsidRPr="00D07376" w:rsidRDefault="00E04B4B" w:rsidP="00467DD1">
      <w:pPr>
        <w:spacing w:line="276" w:lineRule="auto"/>
        <w:jc w:val="both"/>
      </w:pPr>
    </w:p>
    <w:tbl>
      <w:tblPr>
        <w:tblW w:w="0" w:type="auto"/>
        <w:tblLook w:val="04A0" w:firstRow="1" w:lastRow="0" w:firstColumn="1" w:lastColumn="0" w:noHBand="0" w:noVBand="1"/>
      </w:tblPr>
      <w:tblGrid>
        <w:gridCol w:w="2693"/>
        <w:gridCol w:w="2503"/>
        <w:gridCol w:w="3876"/>
      </w:tblGrid>
      <w:tr w:rsidR="00E04B4B" w:rsidRPr="00D07376" w14:paraId="617224F3" w14:textId="77777777" w:rsidTr="00732E3A">
        <w:tc>
          <w:tcPr>
            <w:tcW w:w="3070" w:type="dxa"/>
          </w:tcPr>
          <w:p w14:paraId="052D4A78" w14:textId="77777777" w:rsidR="00E04B4B" w:rsidRPr="00D07376" w:rsidRDefault="00E04B4B" w:rsidP="00467DD1">
            <w:pPr>
              <w:spacing w:line="276" w:lineRule="auto"/>
              <w:jc w:val="both"/>
            </w:pPr>
          </w:p>
        </w:tc>
        <w:tc>
          <w:tcPr>
            <w:tcW w:w="2850" w:type="dxa"/>
          </w:tcPr>
          <w:p w14:paraId="358E80D0" w14:textId="77777777" w:rsidR="00E04B4B" w:rsidRPr="00D07376" w:rsidRDefault="00E04B4B" w:rsidP="00467DD1">
            <w:pPr>
              <w:spacing w:line="276" w:lineRule="auto"/>
              <w:jc w:val="both"/>
            </w:pPr>
          </w:p>
        </w:tc>
        <w:tc>
          <w:tcPr>
            <w:tcW w:w="3292" w:type="dxa"/>
          </w:tcPr>
          <w:p w14:paraId="36F06D47" w14:textId="77777777" w:rsidR="00E04B4B" w:rsidRPr="00D07376" w:rsidRDefault="00E04B4B" w:rsidP="00467DD1">
            <w:pPr>
              <w:spacing w:line="276" w:lineRule="auto"/>
              <w:jc w:val="center"/>
            </w:pPr>
            <w:r w:rsidRPr="00D07376">
              <w:t>.............................................................</w:t>
            </w:r>
          </w:p>
          <w:p w14:paraId="409CFBBC" w14:textId="77777777" w:rsidR="00E04B4B" w:rsidRPr="00D07376" w:rsidRDefault="00E04B4B" w:rsidP="00467DD1">
            <w:pPr>
              <w:spacing w:line="276" w:lineRule="auto"/>
              <w:jc w:val="center"/>
              <w:rPr>
                <w:i/>
                <w:sz w:val="20"/>
                <w:szCs w:val="20"/>
              </w:rPr>
            </w:pPr>
            <w:r w:rsidRPr="00D07376">
              <w:rPr>
                <w:i/>
                <w:sz w:val="20"/>
                <w:szCs w:val="20"/>
              </w:rPr>
              <w:t>(podpis nauczyciela)</w:t>
            </w:r>
          </w:p>
        </w:tc>
      </w:tr>
    </w:tbl>
    <w:p w14:paraId="594AE952" w14:textId="769CDA45" w:rsidR="00D82B7D" w:rsidRPr="00427EAC" w:rsidRDefault="00E04B4B" w:rsidP="00427EAC">
      <w:pPr>
        <w:spacing w:line="276" w:lineRule="auto"/>
        <w:jc w:val="both"/>
        <w:rPr>
          <w:b/>
          <w:sz w:val="20"/>
          <w:szCs w:val="20"/>
        </w:rPr>
      </w:pPr>
      <w:r w:rsidRPr="00D07376">
        <w:rPr>
          <w:b/>
          <w:sz w:val="20"/>
          <w:szCs w:val="20"/>
        </w:rPr>
        <w:t>*Niepotrzebne skreślić.</w:t>
      </w:r>
    </w:p>
    <w:sectPr w:rsidR="00D82B7D" w:rsidRPr="00427EAC" w:rsidSect="005D06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CEAD0" w14:textId="77777777" w:rsidR="00C96A05" w:rsidRDefault="00C96A05" w:rsidP="00222BBD">
      <w:r>
        <w:separator/>
      </w:r>
    </w:p>
  </w:endnote>
  <w:endnote w:type="continuationSeparator" w:id="0">
    <w:p w14:paraId="2925A2B5" w14:textId="77777777" w:rsidR="00C96A05" w:rsidRDefault="00C96A05" w:rsidP="0022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1527A" w14:textId="77777777" w:rsidR="00C96A05" w:rsidRDefault="00C96A05" w:rsidP="00222BBD">
      <w:r>
        <w:separator/>
      </w:r>
    </w:p>
  </w:footnote>
  <w:footnote w:type="continuationSeparator" w:id="0">
    <w:p w14:paraId="4EC1935C" w14:textId="77777777" w:rsidR="00C96A05" w:rsidRDefault="00C96A05" w:rsidP="00222BBD">
      <w:r>
        <w:continuationSeparator/>
      </w:r>
    </w:p>
  </w:footnote>
  <w:footnote w:id="1">
    <w:p w14:paraId="726EC3F8" w14:textId="60DA5FAD" w:rsidR="00E04B4B" w:rsidRDefault="00E04B4B" w:rsidP="00E04B4B">
      <w:pPr>
        <w:pStyle w:val="Tekstprzypisudolnego"/>
        <w:jc w:val="both"/>
      </w:pPr>
      <w:r w:rsidRPr="00062543">
        <w:rPr>
          <w:rStyle w:val="Odwoanieprzypisudolnego"/>
        </w:rPr>
        <w:footnoteRef/>
      </w:r>
      <w:r w:rsidRPr="00062543">
        <w:t xml:space="preserve"> Należy podać pełną nazwę organu.</w:t>
      </w:r>
    </w:p>
    <w:p w14:paraId="1E60F190" w14:textId="77777777" w:rsidR="00E04B4B" w:rsidRDefault="00E04B4B" w:rsidP="00E04B4B">
      <w:pPr>
        <w:pStyle w:val="Tekstprzypisudolnego"/>
        <w:jc w:val="both"/>
      </w:pPr>
    </w:p>
    <w:p w14:paraId="081FED85" w14:textId="77777777" w:rsidR="00E04B4B" w:rsidRDefault="00E04B4B" w:rsidP="00E04B4B">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lowerLetter"/>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FC24789A"/>
    <w:name w:val="WW8Num5"/>
    <w:lvl w:ilvl="0">
      <w:start w:val="7"/>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singleLevel"/>
    <w:tmpl w:val="5F4E9ADA"/>
    <w:name w:val="WW8Num8"/>
    <w:lvl w:ilvl="0">
      <w:start w:val="1"/>
      <w:numFmt w:val="decimal"/>
      <w:pStyle w:val="Nagwek1"/>
      <w:lvlText w:val="%1."/>
      <w:lvlJc w:val="left"/>
      <w:pPr>
        <w:tabs>
          <w:tab w:val="num" w:pos="720"/>
        </w:tabs>
        <w:ind w:left="720" w:hanging="360"/>
      </w:pPr>
      <w:rPr>
        <w:rFonts w:ascii="Times New Roman" w:hAnsi="Times New Roman" w:cs="Times New Roman"/>
        <w:i w:val="0"/>
      </w:rPr>
    </w:lvl>
  </w:abstractNum>
  <w:abstractNum w:abstractNumId="4" w15:restartNumberingAfterBreak="0">
    <w:nsid w:val="04C7022F"/>
    <w:multiLevelType w:val="hybridMultilevel"/>
    <w:tmpl w:val="04B87D4A"/>
    <w:lvl w:ilvl="0" w:tplc="C20E33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7F29E3"/>
    <w:multiLevelType w:val="hybridMultilevel"/>
    <w:tmpl w:val="60E468F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014A9F"/>
    <w:multiLevelType w:val="hybridMultilevel"/>
    <w:tmpl w:val="E4622728"/>
    <w:lvl w:ilvl="0" w:tplc="9670E6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7E0414"/>
    <w:multiLevelType w:val="hybridMultilevel"/>
    <w:tmpl w:val="9AE0FE44"/>
    <w:lvl w:ilvl="0" w:tplc="F1F4C6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3B4260"/>
    <w:multiLevelType w:val="hybridMultilevel"/>
    <w:tmpl w:val="1C58B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B681E"/>
    <w:multiLevelType w:val="hybridMultilevel"/>
    <w:tmpl w:val="30885B2C"/>
    <w:lvl w:ilvl="0" w:tplc="AE321E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7716FC"/>
    <w:multiLevelType w:val="hybridMultilevel"/>
    <w:tmpl w:val="1756C2F2"/>
    <w:lvl w:ilvl="0" w:tplc="36DAD53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643FC"/>
    <w:multiLevelType w:val="hybridMultilevel"/>
    <w:tmpl w:val="FEDC000C"/>
    <w:lvl w:ilvl="0" w:tplc="CFA0A6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3E0A31"/>
    <w:multiLevelType w:val="hybridMultilevel"/>
    <w:tmpl w:val="EFA6406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D7530A"/>
    <w:multiLevelType w:val="hybridMultilevel"/>
    <w:tmpl w:val="7DF46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5F6447"/>
    <w:multiLevelType w:val="hybridMultilevel"/>
    <w:tmpl w:val="F544EB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956898"/>
    <w:multiLevelType w:val="hybridMultilevel"/>
    <w:tmpl w:val="C5D8A6E4"/>
    <w:lvl w:ilvl="0" w:tplc="CDC6AB76">
      <w:start w:val="1"/>
      <w:numFmt w:val="decimal"/>
      <w:lvlText w:val="%1."/>
      <w:lvlJc w:val="left"/>
      <w:pPr>
        <w:ind w:left="720" w:hanging="360"/>
      </w:pPr>
      <w:rPr>
        <w:rFonts w:hint="default"/>
        <w:b w:val="0"/>
        <w:bCs/>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716363"/>
    <w:multiLevelType w:val="hybridMultilevel"/>
    <w:tmpl w:val="2BE2E30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7" w15:restartNumberingAfterBreak="0">
    <w:nsid w:val="390C4B78"/>
    <w:multiLevelType w:val="hybridMultilevel"/>
    <w:tmpl w:val="D736B12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E7D6B"/>
    <w:multiLevelType w:val="hybridMultilevel"/>
    <w:tmpl w:val="8FD8E8D8"/>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524806"/>
    <w:multiLevelType w:val="hybridMultilevel"/>
    <w:tmpl w:val="9EAA7B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B57C3A"/>
    <w:multiLevelType w:val="hybridMultilevel"/>
    <w:tmpl w:val="04B87D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024C2A"/>
    <w:multiLevelType w:val="hybridMultilevel"/>
    <w:tmpl w:val="E18EA612"/>
    <w:lvl w:ilvl="0" w:tplc="A374412A">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8D84B9B"/>
    <w:multiLevelType w:val="hybridMultilevel"/>
    <w:tmpl w:val="597444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BE3882"/>
    <w:multiLevelType w:val="hybridMultilevel"/>
    <w:tmpl w:val="8EBC6F00"/>
    <w:lvl w:ilvl="0" w:tplc="35B0278E">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723204"/>
    <w:multiLevelType w:val="hybridMultilevel"/>
    <w:tmpl w:val="D8584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1F3861"/>
    <w:multiLevelType w:val="hybridMultilevel"/>
    <w:tmpl w:val="204674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3D4B0F"/>
    <w:multiLevelType w:val="hybridMultilevel"/>
    <w:tmpl w:val="D8584A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F7145"/>
    <w:multiLevelType w:val="hybridMultilevel"/>
    <w:tmpl w:val="991AE4C0"/>
    <w:lvl w:ilvl="0" w:tplc="BA141D10">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E07831"/>
    <w:multiLevelType w:val="hybridMultilevel"/>
    <w:tmpl w:val="42984FDA"/>
    <w:lvl w:ilvl="0" w:tplc="FFFFFFFF">
      <w:start w:val="1"/>
      <w:numFmt w:val="decimal"/>
      <w:lvlText w:val="%1)"/>
      <w:lvlJc w:val="left"/>
      <w:pPr>
        <w:ind w:left="786" w:hanging="360"/>
      </w:pPr>
    </w:lvl>
    <w:lvl w:ilvl="1" w:tplc="04150011">
      <w:start w:val="1"/>
      <w:numFmt w:val="decimal"/>
      <w:lvlText w:val="%2)"/>
      <w:lvlJc w:val="left"/>
      <w:pPr>
        <w:ind w:left="1440"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10D7E2A"/>
    <w:multiLevelType w:val="hybridMultilevel"/>
    <w:tmpl w:val="23060280"/>
    <w:lvl w:ilvl="0" w:tplc="FF16B986">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4A120B"/>
    <w:multiLevelType w:val="hybridMultilevel"/>
    <w:tmpl w:val="785CDB52"/>
    <w:lvl w:ilvl="0" w:tplc="C55A7F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FD387D"/>
    <w:multiLevelType w:val="hybridMultilevel"/>
    <w:tmpl w:val="B8C86A6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6DC3277D"/>
    <w:multiLevelType w:val="hybridMultilevel"/>
    <w:tmpl w:val="09C29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DB0745"/>
    <w:multiLevelType w:val="hybridMultilevel"/>
    <w:tmpl w:val="09C29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91658D"/>
    <w:multiLevelType w:val="hybridMultilevel"/>
    <w:tmpl w:val="893ADDA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DEFAB344">
      <w:start w:val="1"/>
      <w:numFmt w:val="decimal"/>
      <w:lvlText w:val="%4."/>
      <w:lvlJc w:val="left"/>
      <w:pPr>
        <w:tabs>
          <w:tab w:val="num" w:pos="2880"/>
        </w:tabs>
        <w:ind w:left="2880" w:hanging="360"/>
      </w:pPr>
      <w:rPr>
        <w:b w:val="0"/>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
  </w:num>
  <w:num w:numId="2">
    <w:abstractNumId w:val="14"/>
  </w:num>
  <w:num w:numId="3">
    <w:abstractNumId w:val="26"/>
  </w:num>
  <w:num w:numId="4">
    <w:abstractNumId w:val="10"/>
  </w:num>
  <w:num w:numId="5">
    <w:abstractNumId w:val="34"/>
  </w:num>
  <w:num w:numId="6">
    <w:abstractNumId w:val="21"/>
  </w:num>
  <w:num w:numId="7">
    <w:abstractNumId w:val="9"/>
  </w:num>
  <w:num w:numId="8">
    <w:abstractNumId w:val="22"/>
  </w:num>
  <w:num w:numId="9">
    <w:abstractNumId w:val="29"/>
  </w:num>
  <w:num w:numId="10">
    <w:abstractNumId w:val="15"/>
  </w:num>
  <w:num w:numId="11">
    <w:abstractNumId w:val="11"/>
  </w:num>
  <w:num w:numId="12">
    <w:abstractNumId w:val="23"/>
  </w:num>
  <w:num w:numId="13">
    <w:abstractNumId w:val="27"/>
  </w:num>
  <w:num w:numId="14">
    <w:abstractNumId w:val="6"/>
  </w:num>
  <w:num w:numId="15">
    <w:abstractNumId w:val="33"/>
  </w:num>
  <w:num w:numId="16">
    <w:abstractNumId w:val="17"/>
  </w:num>
  <w:num w:numId="17">
    <w:abstractNumId w:val="30"/>
  </w:num>
  <w:num w:numId="18">
    <w:abstractNumId w:val="12"/>
  </w:num>
  <w:num w:numId="19">
    <w:abstractNumId w:val="32"/>
  </w:num>
  <w:num w:numId="20">
    <w:abstractNumId w:val="4"/>
  </w:num>
  <w:num w:numId="21">
    <w:abstractNumId w:val="25"/>
  </w:num>
  <w:num w:numId="22">
    <w:abstractNumId w:val="20"/>
  </w:num>
  <w:num w:numId="23">
    <w:abstractNumId w:val="18"/>
  </w:num>
  <w:num w:numId="24">
    <w:abstractNumId w:val="31"/>
  </w:num>
  <w:num w:numId="25">
    <w:abstractNumId w:val="24"/>
  </w:num>
  <w:num w:numId="26">
    <w:abstractNumId w:val="7"/>
  </w:num>
  <w:num w:numId="27">
    <w:abstractNumId w:val="16"/>
  </w:num>
  <w:num w:numId="28">
    <w:abstractNumId w:val="8"/>
  </w:num>
  <w:num w:numId="29">
    <w:abstractNumId w:val="28"/>
  </w:num>
  <w:num w:numId="30">
    <w:abstractNumId w:val="13"/>
  </w:num>
  <w:num w:numId="31">
    <w:abstractNumId w:val="19"/>
  </w:num>
  <w:num w:numId="3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4C"/>
    <w:rsid w:val="0001244E"/>
    <w:rsid w:val="000173F2"/>
    <w:rsid w:val="000250C7"/>
    <w:rsid w:val="00053159"/>
    <w:rsid w:val="00080F81"/>
    <w:rsid w:val="00084F65"/>
    <w:rsid w:val="00085263"/>
    <w:rsid w:val="000A3D06"/>
    <w:rsid w:val="000A6CEC"/>
    <w:rsid w:val="000B014C"/>
    <w:rsid w:val="000B2958"/>
    <w:rsid w:val="000C2617"/>
    <w:rsid w:val="000E397F"/>
    <w:rsid w:val="000F2E2D"/>
    <w:rsid w:val="000F3621"/>
    <w:rsid w:val="00115F76"/>
    <w:rsid w:val="00136B07"/>
    <w:rsid w:val="00143FE8"/>
    <w:rsid w:val="00174665"/>
    <w:rsid w:val="001750CE"/>
    <w:rsid w:val="00184BA9"/>
    <w:rsid w:val="00194109"/>
    <w:rsid w:val="00197923"/>
    <w:rsid w:val="001A3149"/>
    <w:rsid w:val="001E2BFD"/>
    <w:rsid w:val="001E38E9"/>
    <w:rsid w:val="001F1B86"/>
    <w:rsid w:val="001F3368"/>
    <w:rsid w:val="0020327E"/>
    <w:rsid w:val="00213A44"/>
    <w:rsid w:val="00216770"/>
    <w:rsid w:val="002229EF"/>
    <w:rsid w:val="00222BBD"/>
    <w:rsid w:val="00223FD7"/>
    <w:rsid w:val="00226C11"/>
    <w:rsid w:val="0025462E"/>
    <w:rsid w:val="00284E47"/>
    <w:rsid w:val="002A4BC3"/>
    <w:rsid w:val="002D43C3"/>
    <w:rsid w:val="002E26F5"/>
    <w:rsid w:val="002F7B23"/>
    <w:rsid w:val="00316318"/>
    <w:rsid w:val="003244EF"/>
    <w:rsid w:val="003429DE"/>
    <w:rsid w:val="00352DC9"/>
    <w:rsid w:val="00354D0E"/>
    <w:rsid w:val="00363531"/>
    <w:rsid w:val="00365219"/>
    <w:rsid w:val="003773AB"/>
    <w:rsid w:val="00380EB3"/>
    <w:rsid w:val="003829F6"/>
    <w:rsid w:val="003B7BEE"/>
    <w:rsid w:val="003C0217"/>
    <w:rsid w:val="003C5412"/>
    <w:rsid w:val="003E42A2"/>
    <w:rsid w:val="003E6BE4"/>
    <w:rsid w:val="0040125A"/>
    <w:rsid w:val="004048B0"/>
    <w:rsid w:val="00423F6C"/>
    <w:rsid w:val="00424437"/>
    <w:rsid w:val="00427EAC"/>
    <w:rsid w:val="0044087B"/>
    <w:rsid w:val="00444A0D"/>
    <w:rsid w:val="00445D6E"/>
    <w:rsid w:val="00467DD1"/>
    <w:rsid w:val="004A43CC"/>
    <w:rsid w:val="004B2E49"/>
    <w:rsid w:val="004C4133"/>
    <w:rsid w:val="004F260F"/>
    <w:rsid w:val="004F2A32"/>
    <w:rsid w:val="00511932"/>
    <w:rsid w:val="00527C41"/>
    <w:rsid w:val="00554FC5"/>
    <w:rsid w:val="00570DE6"/>
    <w:rsid w:val="00580AA9"/>
    <w:rsid w:val="00582A6B"/>
    <w:rsid w:val="00594406"/>
    <w:rsid w:val="005A59B0"/>
    <w:rsid w:val="005C3F28"/>
    <w:rsid w:val="005D06F2"/>
    <w:rsid w:val="005D5059"/>
    <w:rsid w:val="005D683F"/>
    <w:rsid w:val="005D6AEC"/>
    <w:rsid w:val="005E560F"/>
    <w:rsid w:val="006314DB"/>
    <w:rsid w:val="0063284A"/>
    <w:rsid w:val="00636CBF"/>
    <w:rsid w:val="00662EF6"/>
    <w:rsid w:val="00687BDD"/>
    <w:rsid w:val="006A1B7E"/>
    <w:rsid w:val="006C4283"/>
    <w:rsid w:val="006C4CC9"/>
    <w:rsid w:val="006D53B6"/>
    <w:rsid w:val="006E7958"/>
    <w:rsid w:val="006F416B"/>
    <w:rsid w:val="006F743A"/>
    <w:rsid w:val="0072002A"/>
    <w:rsid w:val="007415AB"/>
    <w:rsid w:val="007467C6"/>
    <w:rsid w:val="00763350"/>
    <w:rsid w:val="007735AC"/>
    <w:rsid w:val="00786796"/>
    <w:rsid w:val="007A03F3"/>
    <w:rsid w:val="007B3A77"/>
    <w:rsid w:val="007D2F07"/>
    <w:rsid w:val="00802460"/>
    <w:rsid w:val="00805965"/>
    <w:rsid w:val="008352AE"/>
    <w:rsid w:val="00856F97"/>
    <w:rsid w:val="00864E30"/>
    <w:rsid w:val="008734D3"/>
    <w:rsid w:val="008854DE"/>
    <w:rsid w:val="00890641"/>
    <w:rsid w:val="0089165B"/>
    <w:rsid w:val="008A1312"/>
    <w:rsid w:val="008A3455"/>
    <w:rsid w:val="008C3065"/>
    <w:rsid w:val="008D0315"/>
    <w:rsid w:val="008D3377"/>
    <w:rsid w:val="00900590"/>
    <w:rsid w:val="009009CE"/>
    <w:rsid w:val="00916CE8"/>
    <w:rsid w:val="009239EA"/>
    <w:rsid w:val="00925A58"/>
    <w:rsid w:val="00945F30"/>
    <w:rsid w:val="0096119A"/>
    <w:rsid w:val="0097558B"/>
    <w:rsid w:val="00976B3A"/>
    <w:rsid w:val="00984949"/>
    <w:rsid w:val="00992FBC"/>
    <w:rsid w:val="009C7B82"/>
    <w:rsid w:val="009D28FA"/>
    <w:rsid w:val="009D799D"/>
    <w:rsid w:val="009F3EC3"/>
    <w:rsid w:val="00A05CF9"/>
    <w:rsid w:val="00A0775F"/>
    <w:rsid w:val="00A23E1E"/>
    <w:rsid w:val="00A251D5"/>
    <w:rsid w:val="00A30EDC"/>
    <w:rsid w:val="00A321CC"/>
    <w:rsid w:val="00A35F60"/>
    <w:rsid w:val="00A5055E"/>
    <w:rsid w:val="00A76659"/>
    <w:rsid w:val="00A77C03"/>
    <w:rsid w:val="00A9437D"/>
    <w:rsid w:val="00AC2AF3"/>
    <w:rsid w:val="00AD63F0"/>
    <w:rsid w:val="00AE1FAB"/>
    <w:rsid w:val="00AE3BD2"/>
    <w:rsid w:val="00AE5CED"/>
    <w:rsid w:val="00AE7391"/>
    <w:rsid w:val="00AF4479"/>
    <w:rsid w:val="00AF5788"/>
    <w:rsid w:val="00AF623D"/>
    <w:rsid w:val="00AF6439"/>
    <w:rsid w:val="00B001FC"/>
    <w:rsid w:val="00B030C7"/>
    <w:rsid w:val="00B12EC7"/>
    <w:rsid w:val="00B12FD8"/>
    <w:rsid w:val="00B15E80"/>
    <w:rsid w:val="00B50941"/>
    <w:rsid w:val="00B729FF"/>
    <w:rsid w:val="00B81146"/>
    <w:rsid w:val="00B82D9A"/>
    <w:rsid w:val="00B946E5"/>
    <w:rsid w:val="00B96EF9"/>
    <w:rsid w:val="00BC56AC"/>
    <w:rsid w:val="00BD74A8"/>
    <w:rsid w:val="00BE0FB4"/>
    <w:rsid w:val="00BF758B"/>
    <w:rsid w:val="00C45267"/>
    <w:rsid w:val="00C96A05"/>
    <w:rsid w:val="00CA3EFE"/>
    <w:rsid w:val="00CB305D"/>
    <w:rsid w:val="00CC2274"/>
    <w:rsid w:val="00CD0742"/>
    <w:rsid w:val="00CD2BC6"/>
    <w:rsid w:val="00CD4B93"/>
    <w:rsid w:val="00D057FD"/>
    <w:rsid w:val="00D33D79"/>
    <w:rsid w:val="00D35513"/>
    <w:rsid w:val="00D45029"/>
    <w:rsid w:val="00D60D5B"/>
    <w:rsid w:val="00D629C0"/>
    <w:rsid w:val="00D75DB1"/>
    <w:rsid w:val="00D82B7D"/>
    <w:rsid w:val="00DC38A1"/>
    <w:rsid w:val="00DD5988"/>
    <w:rsid w:val="00E04B4B"/>
    <w:rsid w:val="00E11334"/>
    <w:rsid w:val="00E12FDA"/>
    <w:rsid w:val="00E315D0"/>
    <w:rsid w:val="00E33C29"/>
    <w:rsid w:val="00E428E5"/>
    <w:rsid w:val="00E6371E"/>
    <w:rsid w:val="00E71B56"/>
    <w:rsid w:val="00E71CE4"/>
    <w:rsid w:val="00E800F2"/>
    <w:rsid w:val="00E81341"/>
    <w:rsid w:val="00E85C06"/>
    <w:rsid w:val="00E87BB7"/>
    <w:rsid w:val="00ED3570"/>
    <w:rsid w:val="00EE4840"/>
    <w:rsid w:val="00F03F1C"/>
    <w:rsid w:val="00F05A73"/>
    <w:rsid w:val="00F35DB7"/>
    <w:rsid w:val="00F60B1F"/>
    <w:rsid w:val="00F65E2C"/>
    <w:rsid w:val="00F7207B"/>
    <w:rsid w:val="00F77759"/>
    <w:rsid w:val="00F867DE"/>
    <w:rsid w:val="00F977FB"/>
    <w:rsid w:val="00FA1510"/>
    <w:rsid w:val="00FA3BBC"/>
    <w:rsid w:val="00FA6076"/>
    <w:rsid w:val="00FB2EED"/>
    <w:rsid w:val="00FC3B24"/>
    <w:rsid w:val="00FD47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FE25"/>
  <w15:docId w15:val="{D82F7029-5B8E-4CBF-A094-789FE246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014C"/>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Nagwek1">
    <w:name w:val="heading 1"/>
    <w:basedOn w:val="Normalny"/>
    <w:next w:val="Normalny"/>
    <w:link w:val="Nagwek1Znak"/>
    <w:qFormat/>
    <w:rsid w:val="00AD63F0"/>
    <w:pPr>
      <w:keepNext/>
      <w:widowControl/>
      <w:numPr>
        <w:numId w:val="1"/>
      </w:numPr>
      <w:jc w:val="both"/>
      <w:outlineLvl w:val="0"/>
    </w:pPr>
    <w:rPr>
      <w:rFonts w:eastAsia="Times New Roman" w:cs="Times New Roman"/>
      <w:b/>
      <w:kern w:val="0"/>
      <w:sz w:val="20"/>
      <w:szCs w:val="20"/>
      <w:lang w:eastAsia="ar-SA" w:bidi="ar-SA"/>
    </w:rPr>
  </w:style>
  <w:style w:type="paragraph" w:styleId="Nagwek3">
    <w:name w:val="heading 3"/>
    <w:basedOn w:val="Normalny"/>
    <w:next w:val="Normalny"/>
    <w:link w:val="Nagwek3Znak"/>
    <w:uiPriority w:val="9"/>
    <w:semiHidden/>
    <w:unhideWhenUsed/>
    <w:qFormat/>
    <w:rsid w:val="00FC3B24"/>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0C2617"/>
    <w:pPr>
      <w:widowControl/>
      <w:suppressAutoHyphens w:val="0"/>
      <w:jc w:val="center"/>
    </w:pPr>
    <w:rPr>
      <w:rFonts w:eastAsia="Times New Roman" w:cs="Times New Roman"/>
      <w:kern w:val="0"/>
      <w:szCs w:val="20"/>
      <w:lang w:eastAsia="pl-PL" w:bidi="ar-SA"/>
    </w:rPr>
  </w:style>
  <w:style w:type="character" w:customStyle="1" w:styleId="TytuZnak">
    <w:name w:val="Tytuł Znak"/>
    <w:basedOn w:val="Domylnaczcionkaakapitu"/>
    <w:link w:val="Tytu"/>
    <w:rsid w:val="000C2617"/>
    <w:rPr>
      <w:rFonts w:ascii="Times New Roman" w:eastAsia="Times New Roman" w:hAnsi="Times New Roman" w:cs="Times New Roman"/>
      <w:sz w:val="24"/>
      <w:szCs w:val="20"/>
      <w:lang w:eastAsia="pl-PL"/>
    </w:rPr>
  </w:style>
  <w:style w:type="paragraph" w:customStyle="1" w:styleId="form">
    <w:name w:val="form"/>
    <w:rsid w:val="00AD63F0"/>
    <w:pPr>
      <w:widowControl w:val="0"/>
      <w:tabs>
        <w:tab w:val="left" w:leader="dot" w:pos="2268"/>
        <w:tab w:val="left" w:leader="dot" w:pos="4082"/>
        <w:tab w:val="left" w:leader="dot" w:pos="6350"/>
      </w:tabs>
      <w:suppressAutoHyphens/>
      <w:autoSpaceDE w:val="0"/>
      <w:spacing w:after="0" w:line="210" w:lineRule="atLeast"/>
      <w:jc w:val="both"/>
    </w:pPr>
    <w:rPr>
      <w:rFonts w:ascii="Times New Roman" w:eastAsia="Arial" w:hAnsi="Times New Roman" w:cs="Times New Roman"/>
      <w:sz w:val="18"/>
      <w:szCs w:val="20"/>
      <w:lang w:eastAsia="ar-SA"/>
    </w:rPr>
  </w:style>
  <w:style w:type="paragraph" w:customStyle="1" w:styleId="zalaczniktyt">
    <w:name w:val="zalacznik tyt"/>
    <w:rsid w:val="00AD63F0"/>
    <w:pPr>
      <w:keepNext/>
      <w:keepLines/>
      <w:widowControl w:val="0"/>
      <w:suppressAutoHyphens/>
      <w:autoSpaceDE w:val="0"/>
      <w:spacing w:before="120" w:after="240" w:line="250" w:lineRule="atLeast"/>
      <w:jc w:val="right"/>
    </w:pPr>
    <w:rPr>
      <w:rFonts w:ascii="Times New Roman" w:eastAsia="Arial" w:hAnsi="Times New Roman" w:cs="Times New Roman"/>
      <w:b/>
      <w:sz w:val="21"/>
      <w:szCs w:val="20"/>
      <w:lang w:eastAsia="ar-SA"/>
    </w:rPr>
  </w:style>
  <w:style w:type="paragraph" w:customStyle="1" w:styleId="vskip4pt">
    <w:name w:val="vskip 4pt"/>
    <w:rsid w:val="00AD63F0"/>
    <w:pPr>
      <w:keepNext/>
      <w:keepLines/>
      <w:widowControl w:val="0"/>
      <w:suppressAutoHyphens/>
      <w:autoSpaceDE w:val="0"/>
      <w:spacing w:after="80" w:line="230" w:lineRule="atLeast"/>
    </w:pPr>
    <w:rPr>
      <w:rFonts w:ascii="Times New Roman" w:eastAsia="Arial" w:hAnsi="Times New Roman" w:cs="Times New Roman"/>
      <w:szCs w:val="20"/>
      <w:lang w:eastAsia="ar-SA"/>
    </w:rPr>
  </w:style>
  <w:style w:type="paragraph" w:customStyle="1" w:styleId="form2">
    <w:name w:val="form2"/>
    <w:rsid w:val="00AD63F0"/>
    <w:pPr>
      <w:widowControl w:val="0"/>
      <w:tabs>
        <w:tab w:val="left" w:pos="2268"/>
        <w:tab w:val="left" w:pos="4082"/>
        <w:tab w:val="left" w:leader="dot" w:pos="6350"/>
      </w:tabs>
      <w:suppressAutoHyphens/>
      <w:autoSpaceDE w:val="0"/>
      <w:spacing w:after="0" w:line="210" w:lineRule="atLeast"/>
      <w:jc w:val="both"/>
    </w:pPr>
    <w:rPr>
      <w:rFonts w:ascii="Times New Roman" w:eastAsia="Arial" w:hAnsi="Times New Roman" w:cs="Times New Roman"/>
      <w:sz w:val="18"/>
      <w:szCs w:val="20"/>
      <w:lang w:eastAsia="ar-SA"/>
    </w:rPr>
  </w:style>
  <w:style w:type="paragraph" w:customStyle="1" w:styleId="form1">
    <w:name w:val="form1"/>
    <w:rsid w:val="00AD63F0"/>
    <w:pPr>
      <w:widowControl w:val="0"/>
      <w:tabs>
        <w:tab w:val="left" w:leader="dot" w:pos="2268"/>
        <w:tab w:val="left" w:pos="4082"/>
        <w:tab w:val="left" w:leader="dot" w:pos="6350"/>
      </w:tabs>
      <w:suppressAutoHyphens/>
      <w:autoSpaceDE w:val="0"/>
      <w:spacing w:after="0" w:line="210" w:lineRule="atLeast"/>
      <w:jc w:val="both"/>
    </w:pPr>
    <w:rPr>
      <w:rFonts w:ascii="Times New Roman" w:eastAsia="Arial" w:hAnsi="Times New Roman" w:cs="Times New Roman"/>
      <w:sz w:val="18"/>
      <w:szCs w:val="20"/>
      <w:lang w:eastAsia="ar-SA"/>
    </w:rPr>
  </w:style>
  <w:style w:type="paragraph" w:customStyle="1" w:styleId="formpodkropkami">
    <w:name w:val="form pod kropkami"/>
    <w:rsid w:val="00AD63F0"/>
    <w:pPr>
      <w:widowControl w:val="0"/>
      <w:tabs>
        <w:tab w:val="center" w:pos="1134"/>
        <w:tab w:val="center" w:pos="3175"/>
        <w:tab w:val="center" w:pos="5216"/>
      </w:tabs>
      <w:suppressAutoHyphens/>
      <w:autoSpaceDE w:val="0"/>
      <w:spacing w:after="0" w:line="180" w:lineRule="atLeast"/>
      <w:jc w:val="both"/>
    </w:pPr>
    <w:rPr>
      <w:rFonts w:ascii="Times New Roman" w:eastAsia="Arial" w:hAnsi="Times New Roman" w:cs="Times New Roman"/>
      <w:i/>
      <w:sz w:val="16"/>
      <w:szCs w:val="20"/>
      <w:lang w:eastAsia="ar-SA"/>
    </w:rPr>
  </w:style>
  <w:style w:type="paragraph" w:customStyle="1" w:styleId="formpunkt1">
    <w:name w:val="form punkt 1)"/>
    <w:rsid w:val="00AD63F0"/>
    <w:pPr>
      <w:widowControl w:val="0"/>
      <w:tabs>
        <w:tab w:val="left" w:pos="340"/>
        <w:tab w:val="left" w:leader="dot" w:pos="1361"/>
        <w:tab w:val="left" w:leader="dot" w:pos="4082"/>
        <w:tab w:val="left" w:leader="dot" w:pos="6350"/>
      </w:tabs>
      <w:suppressAutoHyphens/>
      <w:autoSpaceDE w:val="0"/>
      <w:spacing w:after="0" w:line="192" w:lineRule="atLeast"/>
      <w:ind w:left="340" w:hanging="340"/>
      <w:jc w:val="both"/>
    </w:pPr>
    <w:rPr>
      <w:rFonts w:ascii="Times New Roman" w:eastAsia="Arial" w:hAnsi="Times New Roman" w:cs="Times New Roman"/>
      <w:sz w:val="16"/>
      <w:szCs w:val="20"/>
      <w:lang w:eastAsia="ar-SA"/>
    </w:rPr>
  </w:style>
  <w:style w:type="paragraph" w:customStyle="1" w:styleId="zalbold-centr">
    <w:name w:val="zal bold-centr"/>
    <w:rsid w:val="00AD63F0"/>
    <w:pPr>
      <w:widowControl w:val="0"/>
      <w:suppressAutoHyphens/>
      <w:autoSpaceDE w:val="0"/>
      <w:spacing w:before="80" w:line="250" w:lineRule="atLeast"/>
      <w:jc w:val="center"/>
    </w:pPr>
    <w:rPr>
      <w:rFonts w:ascii="Times New Roman" w:eastAsia="Arial" w:hAnsi="Times New Roman" w:cs="Times New Roman"/>
      <w:b/>
      <w:szCs w:val="20"/>
      <w:lang w:eastAsia="ar-SA"/>
    </w:rPr>
  </w:style>
  <w:style w:type="paragraph" w:customStyle="1" w:styleId="formtyt">
    <w:name w:val="form tyt"/>
    <w:rsid w:val="00AD63F0"/>
    <w:pPr>
      <w:keepNext/>
      <w:keepLines/>
      <w:widowControl w:val="0"/>
      <w:suppressAutoHyphens/>
      <w:autoSpaceDE w:val="0"/>
      <w:spacing w:before="100" w:after="200" w:line="203" w:lineRule="atLeast"/>
      <w:jc w:val="center"/>
    </w:pPr>
    <w:rPr>
      <w:rFonts w:ascii="Times New Roman" w:eastAsia="Arial" w:hAnsi="Times New Roman" w:cs="Times New Roman"/>
      <w:b/>
      <w:sz w:val="18"/>
      <w:szCs w:val="20"/>
      <w:lang w:eastAsia="ar-SA"/>
    </w:rPr>
  </w:style>
  <w:style w:type="character" w:customStyle="1" w:styleId="Znakiprzypiswdolnych">
    <w:name w:val="Znaki przypisów dolnych"/>
    <w:rsid w:val="00AD63F0"/>
    <w:rPr>
      <w:vertAlign w:val="superscript"/>
    </w:rPr>
  </w:style>
  <w:style w:type="paragraph" w:styleId="Nagwek">
    <w:name w:val="header"/>
    <w:basedOn w:val="Normalny"/>
    <w:link w:val="NagwekZnak"/>
    <w:rsid w:val="00AD63F0"/>
    <w:pPr>
      <w:widowControl/>
      <w:tabs>
        <w:tab w:val="center" w:pos="4536"/>
        <w:tab w:val="right" w:pos="9072"/>
      </w:tabs>
    </w:pPr>
    <w:rPr>
      <w:rFonts w:eastAsia="Times New Roman" w:cs="Times New Roman"/>
      <w:kern w:val="0"/>
      <w:sz w:val="20"/>
      <w:szCs w:val="20"/>
      <w:lang w:eastAsia="ar-SA" w:bidi="ar-SA"/>
    </w:rPr>
  </w:style>
  <w:style w:type="character" w:customStyle="1" w:styleId="NagwekZnak">
    <w:name w:val="Nagłówek Znak"/>
    <w:basedOn w:val="Domylnaczcionkaakapitu"/>
    <w:link w:val="Nagwek"/>
    <w:rsid w:val="00AD63F0"/>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rsid w:val="00AD63F0"/>
    <w:pPr>
      <w:widowControl/>
      <w:spacing w:line="400" w:lineRule="exact"/>
      <w:ind w:firstLine="840"/>
      <w:jc w:val="both"/>
    </w:pPr>
    <w:rPr>
      <w:rFonts w:eastAsia="Times New Roman" w:cs="Times New Roman"/>
      <w:kern w:val="0"/>
      <w:sz w:val="28"/>
      <w:lang w:eastAsia="ar-SA" w:bidi="ar-SA"/>
    </w:rPr>
  </w:style>
  <w:style w:type="character" w:customStyle="1" w:styleId="TekstpodstawowywcityZnak">
    <w:name w:val="Tekst podstawowy wcięty Znak"/>
    <w:basedOn w:val="Domylnaczcionkaakapitu"/>
    <w:link w:val="Tekstpodstawowywcity"/>
    <w:rsid w:val="00AD63F0"/>
    <w:rPr>
      <w:rFonts w:ascii="Times New Roman" w:eastAsia="Times New Roman" w:hAnsi="Times New Roman" w:cs="Times New Roman"/>
      <w:sz w:val="28"/>
      <w:szCs w:val="24"/>
      <w:lang w:eastAsia="ar-SA"/>
    </w:rPr>
  </w:style>
  <w:style w:type="paragraph" w:customStyle="1" w:styleId="formpunkt19p">
    <w:name w:val="form punkt 1) 9p"/>
    <w:rsid w:val="00AD63F0"/>
    <w:pPr>
      <w:widowControl w:val="0"/>
      <w:tabs>
        <w:tab w:val="left" w:pos="283"/>
        <w:tab w:val="left" w:leader="dot" w:pos="1361"/>
        <w:tab w:val="left" w:leader="dot" w:pos="4082"/>
        <w:tab w:val="left" w:leader="dot" w:pos="6350"/>
      </w:tabs>
      <w:suppressAutoHyphens/>
      <w:autoSpaceDE w:val="0"/>
      <w:spacing w:after="0" w:line="216" w:lineRule="atLeast"/>
      <w:ind w:left="283" w:hanging="283"/>
      <w:jc w:val="both"/>
    </w:pPr>
    <w:rPr>
      <w:rFonts w:ascii="Times New Roman" w:eastAsia="Arial" w:hAnsi="Times New Roman" w:cs="Times New Roman"/>
      <w:sz w:val="18"/>
      <w:szCs w:val="20"/>
      <w:lang w:eastAsia="ar-SA"/>
    </w:rPr>
  </w:style>
  <w:style w:type="character" w:customStyle="1" w:styleId="Nagwek1Znak">
    <w:name w:val="Nagłówek 1 Znak"/>
    <w:basedOn w:val="Domylnaczcionkaakapitu"/>
    <w:link w:val="Nagwek1"/>
    <w:rsid w:val="00AD63F0"/>
    <w:rPr>
      <w:rFonts w:ascii="Times New Roman" w:eastAsia="Times New Roman" w:hAnsi="Times New Roman" w:cs="Times New Roman"/>
      <w:b/>
      <w:sz w:val="20"/>
      <w:szCs w:val="20"/>
      <w:lang w:eastAsia="ar-SA"/>
    </w:rPr>
  </w:style>
  <w:style w:type="paragraph" w:styleId="Akapitzlist">
    <w:name w:val="List Paragraph"/>
    <w:basedOn w:val="Normalny"/>
    <w:uiPriority w:val="34"/>
    <w:qFormat/>
    <w:rsid w:val="00084F65"/>
    <w:pPr>
      <w:ind w:left="720"/>
      <w:contextualSpacing/>
    </w:pPr>
    <w:rPr>
      <w:rFonts w:cs="Mangal"/>
      <w:szCs w:val="21"/>
    </w:rPr>
  </w:style>
  <w:style w:type="table" w:styleId="Tabela-Siatka">
    <w:name w:val="Table Grid"/>
    <w:basedOn w:val="Standardowy"/>
    <w:uiPriority w:val="39"/>
    <w:rsid w:val="00D3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60B1F"/>
    <w:rPr>
      <w:sz w:val="16"/>
      <w:szCs w:val="16"/>
    </w:rPr>
  </w:style>
  <w:style w:type="paragraph" w:styleId="Tekstkomentarza">
    <w:name w:val="annotation text"/>
    <w:basedOn w:val="Normalny"/>
    <w:link w:val="TekstkomentarzaZnak"/>
    <w:uiPriority w:val="99"/>
    <w:semiHidden/>
    <w:unhideWhenUsed/>
    <w:rsid w:val="00F60B1F"/>
    <w:rPr>
      <w:rFonts w:cs="Mangal"/>
      <w:sz w:val="20"/>
      <w:szCs w:val="18"/>
    </w:rPr>
  </w:style>
  <w:style w:type="character" w:customStyle="1" w:styleId="TekstkomentarzaZnak">
    <w:name w:val="Tekst komentarza Znak"/>
    <w:basedOn w:val="Domylnaczcionkaakapitu"/>
    <w:link w:val="Tekstkomentarza"/>
    <w:uiPriority w:val="99"/>
    <w:semiHidden/>
    <w:rsid w:val="00F60B1F"/>
    <w:rPr>
      <w:rFonts w:ascii="Times New Roman" w:eastAsia="SimSu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F60B1F"/>
    <w:rPr>
      <w:b/>
      <w:bCs/>
    </w:rPr>
  </w:style>
  <w:style w:type="character" w:customStyle="1" w:styleId="TematkomentarzaZnak">
    <w:name w:val="Temat komentarza Znak"/>
    <w:basedOn w:val="TekstkomentarzaZnak"/>
    <w:link w:val="Tematkomentarza"/>
    <w:uiPriority w:val="99"/>
    <w:semiHidden/>
    <w:rsid w:val="00F60B1F"/>
    <w:rPr>
      <w:rFonts w:ascii="Times New Roman" w:eastAsia="SimSun" w:hAnsi="Times New Roman" w:cs="Mangal"/>
      <w:b/>
      <w:bCs/>
      <w:kern w:val="1"/>
      <w:sz w:val="20"/>
      <w:szCs w:val="18"/>
      <w:lang w:eastAsia="hi-IN" w:bidi="hi-IN"/>
    </w:rPr>
  </w:style>
  <w:style w:type="paragraph" w:styleId="Tekstdymka">
    <w:name w:val="Balloon Text"/>
    <w:basedOn w:val="Normalny"/>
    <w:link w:val="TekstdymkaZnak"/>
    <w:uiPriority w:val="99"/>
    <w:semiHidden/>
    <w:unhideWhenUsed/>
    <w:rsid w:val="00F60B1F"/>
    <w:rPr>
      <w:rFonts w:ascii="Segoe UI" w:hAnsi="Segoe UI" w:cs="Mangal"/>
      <w:sz w:val="18"/>
      <w:szCs w:val="16"/>
    </w:rPr>
  </w:style>
  <w:style w:type="character" w:customStyle="1" w:styleId="TekstdymkaZnak">
    <w:name w:val="Tekst dymka Znak"/>
    <w:basedOn w:val="Domylnaczcionkaakapitu"/>
    <w:link w:val="Tekstdymka"/>
    <w:uiPriority w:val="99"/>
    <w:semiHidden/>
    <w:rsid w:val="00F60B1F"/>
    <w:rPr>
      <w:rFonts w:ascii="Segoe UI" w:eastAsia="SimSun" w:hAnsi="Segoe UI" w:cs="Mangal"/>
      <w:kern w:val="1"/>
      <w:sz w:val="18"/>
      <w:szCs w:val="16"/>
      <w:lang w:eastAsia="hi-IN" w:bidi="hi-IN"/>
    </w:rPr>
  </w:style>
  <w:style w:type="character" w:customStyle="1" w:styleId="alb">
    <w:name w:val="a_lb"/>
    <w:basedOn w:val="Domylnaczcionkaakapitu"/>
    <w:rsid w:val="008D3377"/>
  </w:style>
  <w:style w:type="character" w:customStyle="1" w:styleId="fn-ref">
    <w:name w:val="fn-ref"/>
    <w:basedOn w:val="Domylnaczcionkaakapitu"/>
    <w:rsid w:val="008D3377"/>
  </w:style>
  <w:style w:type="character" w:customStyle="1" w:styleId="Nagwek3Znak">
    <w:name w:val="Nagłówek 3 Znak"/>
    <w:basedOn w:val="Domylnaczcionkaakapitu"/>
    <w:link w:val="Nagwek3"/>
    <w:uiPriority w:val="9"/>
    <w:semiHidden/>
    <w:rsid w:val="00FC3B24"/>
    <w:rPr>
      <w:rFonts w:asciiTheme="majorHAnsi" w:eastAsiaTheme="majorEastAsia" w:hAnsiTheme="majorHAnsi" w:cs="Mangal"/>
      <w:color w:val="1F3763" w:themeColor="accent1" w:themeShade="7F"/>
      <w:kern w:val="1"/>
      <w:sz w:val="24"/>
      <w:szCs w:val="21"/>
      <w:lang w:eastAsia="hi-IN" w:bidi="hi-IN"/>
    </w:rPr>
  </w:style>
  <w:style w:type="paragraph" w:customStyle="1" w:styleId="zlitpktzmpktliter">
    <w:name w:val="zlitpktzmpktliter"/>
    <w:basedOn w:val="Normalny"/>
    <w:rsid w:val="00A35F60"/>
    <w:pPr>
      <w:widowControl/>
      <w:suppressAutoHyphens w:val="0"/>
      <w:spacing w:before="100" w:beforeAutospacing="1" w:after="100" w:afterAutospacing="1"/>
    </w:pPr>
    <w:rPr>
      <w:rFonts w:eastAsia="Times New Roman" w:cs="Times New Roman"/>
      <w:kern w:val="0"/>
      <w:lang w:eastAsia="pl-PL" w:bidi="ar-SA"/>
    </w:rPr>
  </w:style>
  <w:style w:type="paragraph" w:customStyle="1" w:styleId="zlitustzmustliter">
    <w:name w:val="zlitustzmustliter"/>
    <w:basedOn w:val="Normalny"/>
    <w:rsid w:val="00A35F60"/>
    <w:pPr>
      <w:widowControl/>
      <w:suppressAutoHyphens w:val="0"/>
      <w:spacing w:before="100" w:beforeAutospacing="1" w:after="100" w:afterAutospacing="1"/>
    </w:pPr>
    <w:rPr>
      <w:rFonts w:eastAsia="Times New Roman" w:cs="Times New Roman"/>
      <w:kern w:val="0"/>
      <w:lang w:eastAsia="pl-PL" w:bidi="ar-SA"/>
    </w:rPr>
  </w:style>
  <w:style w:type="paragraph" w:customStyle="1" w:styleId="zustzmustartykuempunktem">
    <w:name w:val="zustzmustartykuempunktem"/>
    <w:basedOn w:val="Normalny"/>
    <w:rsid w:val="00284E47"/>
    <w:pPr>
      <w:widowControl/>
      <w:suppressAutoHyphens w:val="0"/>
      <w:spacing w:before="100" w:beforeAutospacing="1" w:after="100" w:afterAutospacing="1"/>
    </w:pPr>
    <w:rPr>
      <w:rFonts w:eastAsia="Times New Roman" w:cs="Times New Roman"/>
      <w:kern w:val="0"/>
      <w:lang w:eastAsia="pl-PL" w:bidi="ar-SA"/>
    </w:rPr>
  </w:style>
  <w:style w:type="paragraph" w:customStyle="1" w:styleId="zpktzmpktartykuempunktem">
    <w:name w:val="zpktzmpktartykuempunktem"/>
    <w:basedOn w:val="Normalny"/>
    <w:rsid w:val="00890641"/>
    <w:pPr>
      <w:widowControl/>
      <w:suppressAutoHyphens w:val="0"/>
      <w:spacing w:before="100" w:beforeAutospacing="1" w:after="100" w:afterAutospacing="1"/>
    </w:pPr>
    <w:rPr>
      <w:rFonts w:eastAsia="Times New Roman" w:cs="Times New Roman"/>
      <w:kern w:val="0"/>
      <w:lang w:eastAsia="pl-PL" w:bidi="ar-SA"/>
    </w:rPr>
  </w:style>
  <w:style w:type="paragraph" w:customStyle="1" w:styleId="zczwsppktzmczciwsppktartykuempunktem">
    <w:name w:val="zczwsppktzmczciwsppktartykuempunktem"/>
    <w:basedOn w:val="Normalny"/>
    <w:rsid w:val="004C4133"/>
    <w:pPr>
      <w:widowControl/>
      <w:suppressAutoHyphens w:val="0"/>
      <w:spacing w:before="100" w:beforeAutospacing="1" w:after="100" w:afterAutospacing="1"/>
    </w:pPr>
    <w:rPr>
      <w:rFonts w:eastAsia="Times New Roman" w:cs="Times New Roman"/>
      <w:kern w:val="0"/>
      <w:lang w:eastAsia="pl-PL" w:bidi="ar-SA"/>
    </w:rPr>
  </w:style>
  <w:style w:type="paragraph" w:styleId="Stopka">
    <w:name w:val="footer"/>
    <w:basedOn w:val="Normalny"/>
    <w:link w:val="StopkaZnak"/>
    <w:uiPriority w:val="99"/>
    <w:unhideWhenUsed/>
    <w:rsid w:val="00316318"/>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316318"/>
    <w:rPr>
      <w:rFonts w:ascii="Times New Roman" w:eastAsia="SimSun" w:hAnsi="Times New Roman" w:cs="Mangal"/>
      <w:kern w:val="1"/>
      <w:sz w:val="24"/>
      <w:szCs w:val="21"/>
      <w:lang w:eastAsia="hi-IN" w:bidi="hi-IN"/>
    </w:rPr>
  </w:style>
  <w:style w:type="paragraph" w:customStyle="1" w:styleId="artartustawynprozporzdzenia">
    <w:name w:val="artartustawynprozporzdzenia"/>
    <w:basedOn w:val="Normalny"/>
    <w:rsid w:val="0089165B"/>
    <w:pPr>
      <w:widowControl/>
      <w:suppressAutoHyphens w:val="0"/>
      <w:spacing w:before="100" w:beforeAutospacing="1" w:after="100" w:afterAutospacing="1"/>
    </w:pPr>
    <w:rPr>
      <w:rFonts w:eastAsia="Times New Roman" w:cs="Times New Roman"/>
      <w:kern w:val="0"/>
      <w:lang w:eastAsia="pl-PL" w:bidi="ar-SA"/>
    </w:rPr>
  </w:style>
  <w:style w:type="character" w:customStyle="1" w:styleId="ppogrubienie">
    <w:name w:val="ppogrubienie"/>
    <w:basedOn w:val="Domylnaczcionkaakapitu"/>
    <w:rsid w:val="0089165B"/>
  </w:style>
  <w:style w:type="paragraph" w:customStyle="1" w:styleId="ustustnpkodeksu">
    <w:name w:val="ustustnpkodeksu"/>
    <w:basedOn w:val="Normalny"/>
    <w:rsid w:val="0089165B"/>
    <w:pPr>
      <w:widowControl/>
      <w:suppressAutoHyphens w:val="0"/>
      <w:spacing w:before="100" w:beforeAutospacing="1" w:after="100" w:afterAutospacing="1"/>
    </w:pPr>
    <w:rPr>
      <w:rFonts w:eastAsia="Times New Roman" w:cs="Times New Roman"/>
      <w:kern w:val="0"/>
      <w:lang w:eastAsia="pl-PL" w:bidi="ar-SA"/>
    </w:rPr>
  </w:style>
  <w:style w:type="paragraph" w:customStyle="1" w:styleId="pktpunkt">
    <w:name w:val="pktpunkt"/>
    <w:basedOn w:val="Normalny"/>
    <w:rsid w:val="0089165B"/>
    <w:pPr>
      <w:widowControl/>
      <w:suppressAutoHyphens w:val="0"/>
      <w:spacing w:before="100" w:beforeAutospacing="1" w:after="100" w:afterAutospacing="1"/>
    </w:pPr>
    <w:rPr>
      <w:rFonts w:eastAsia="Times New Roman" w:cs="Times New Roman"/>
      <w:kern w:val="0"/>
      <w:lang w:eastAsia="pl-PL" w:bidi="ar-SA"/>
    </w:rPr>
  </w:style>
  <w:style w:type="paragraph" w:customStyle="1" w:styleId="litlitera">
    <w:name w:val="litlitera"/>
    <w:basedOn w:val="Normalny"/>
    <w:rsid w:val="0089165B"/>
    <w:pPr>
      <w:widowControl/>
      <w:suppressAutoHyphens w:val="0"/>
      <w:spacing w:before="100" w:beforeAutospacing="1" w:after="100" w:afterAutospacing="1"/>
    </w:pPr>
    <w:rPr>
      <w:rFonts w:eastAsia="Times New Roman" w:cs="Times New Roman"/>
      <w:kern w:val="0"/>
      <w:lang w:eastAsia="pl-PL" w:bidi="ar-SA"/>
    </w:rPr>
  </w:style>
  <w:style w:type="paragraph" w:styleId="Tekstprzypisudolnego">
    <w:name w:val="footnote text"/>
    <w:basedOn w:val="Normalny"/>
    <w:link w:val="TekstprzypisudolnegoZnak"/>
    <w:uiPriority w:val="99"/>
    <w:unhideWhenUsed/>
    <w:rsid w:val="00E04B4B"/>
    <w:rPr>
      <w:rFonts w:cs="Mangal"/>
      <w:sz w:val="20"/>
      <w:szCs w:val="18"/>
    </w:rPr>
  </w:style>
  <w:style w:type="character" w:customStyle="1" w:styleId="TekstprzypisudolnegoZnak">
    <w:name w:val="Tekst przypisu dolnego Znak"/>
    <w:basedOn w:val="Domylnaczcionkaakapitu"/>
    <w:link w:val="Tekstprzypisudolnego"/>
    <w:uiPriority w:val="99"/>
    <w:rsid w:val="00E04B4B"/>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E04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2143">
      <w:bodyDiv w:val="1"/>
      <w:marLeft w:val="0"/>
      <w:marRight w:val="0"/>
      <w:marTop w:val="0"/>
      <w:marBottom w:val="0"/>
      <w:divBdr>
        <w:top w:val="none" w:sz="0" w:space="0" w:color="auto"/>
        <w:left w:val="none" w:sz="0" w:space="0" w:color="auto"/>
        <w:bottom w:val="none" w:sz="0" w:space="0" w:color="auto"/>
        <w:right w:val="none" w:sz="0" w:space="0" w:color="auto"/>
      </w:divBdr>
    </w:div>
    <w:div w:id="174812700">
      <w:bodyDiv w:val="1"/>
      <w:marLeft w:val="0"/>
      <w:marRight w:val="0"/>
      <w:marTop w:val="0"/>
      <w:marBottom w:val="0"/>
      <w:divBdr>
        <w:top w:val="none" w:sz="0" w:space="0" w:color="auto"/>
        <w:left w:val="none" w:sz="0" w:space="0" w:color="auto"/>
        <w:bottom w:val="none" w:sz="0" w:space="0" w:color="auto"/>
        <w:right w:val="none" w:sz="0" w:space="0" w:color="auto"/>
      </w:divBdr>
    </w:div>
    <w:div w:id="391003857">
      <w:bodyDiv w:val="1"/>
      <w:marLeft w:val="0"/>
      <w:marRight w:val="0"/>
      <w:marTop w:val="0"/>
      <w:marBottom w:val="0"/>
      <w:divBdr>
        <w:top w:val="none" w:sz="0" w:space="0" w:color="auto"/>
        <w:left w:val="none" w:sz="0" w:space="0" w:color="auto"/>
        <w:bottom w:val="none" w:sz="0" w:space="0" w:color="auto"/>
        <w:right w:val="none" w:sz="0" w:space="0" w:color="auto"/>
      </w:divBdr>
      <w:divsChild>
        <w:div w:id="1874464781">
          <w:marLeft w:val="360"/>
          <w:marRight w:val="0"/>
          <w:marTop w:val="72"/>
          <w:marBottom w:val="72"/>
          <w:divBdr>
            <w:top w:val="none" w:sz="0" w:space="0" w:color="auto"/>
            <w:left w:val="none" w:sz="0" w:space="0" w:color="auto"/>
            <w:bottom w:val="none" w:sz="0" w:space="0" w:color="auto"/>
            <w:right w:val="none" w:sz="0" w:space="0" w:color="auto"/>
          </w:divBdr>
        </w:div>
        <w:div w:id="1176306729">
          <w:marLeft w:val="360"/>
          <w:marRight w:val="0"/>
          <w:marTop w:val="0"/>
          <w:marBottom w:val="72"/>
          <w:divBdr>
            <w:top w:val="none" w:sz="0" w:space="0" w:color="auto"/>
            <w:left w:val="none" w:sz="0" w:space="0" w:color="auto"/>
            <w:bottom w:val="none" w:sz="0" w:space="0" w:color="auto"/>
            <w:right w:val="none" w:sz="0" w:space="0" w:color="auto"/>
          </w:divBdr>
        </w:div>
        <w:div w:id="492450501">
          <w:marLeft w:val="360"/>
          <w:marRight w:val="0"/>
          <w:marTop w:val="0"/>
          <w:marBottom w:val="72"/>
          <w:divBdr>
            <w:top w:val="none" w:sz="0" w:space="0" w:color="auto"/>
            <w:left w:val="none" w:sz="0" w:space="0" w:color="auto"/>
            <w:bottom w:val="none" w:sz="0" w:space="0" w:color="auto"/>
            <w:right w:val="none" w:sz="0" w:space="0" w:color="auto"/>
          </w:divBdr>
        </w:div>
        <w:div w:id="1064523396">
          <w:marLeft w:val="360"/>
          <w:marRight w:val="0"/>
          <w:marTop w:val="0"/>
          <w:marBottom w:val="72"/>
          <w:divBdr>
            <w:top w:val="none" w:sz="0" w:space="0" w:color="auto"/>
            <w:left w:val="none" w:sz="0" w:space="0" w:color="auto"/>
            <w:bottom w:val="none" w:sz="0" w:space="0" w:color="auto"/>
            <w:right w:val="none" w:sz="0" w:space="0" w:color="auto"/>
          </w:divBdr>
        </w:div>
        <w:div w:id="838622232">
          <w:marLeft w:val="360"/>
          <w:marRight w:val="0"/>
          <w:marTop w:val="0"/>
          <w:marBottom w:val="72"/>
          <w:divBdr>
            <w:top w:val="none" w:sz="0" w:space="0" w:color="auto"/>
            <w:left w:val="none" w:sz="0" w:space="0" w:color="auto"/>
            <w:bottom w:val="none" w:sz="0" w:space="0" w:color="auto"/>
            <w:right w:val="none" w:sz="0" w:space="0" w:color="auto"/>
          </w:divBdr>
        </w:div>
      </w:divsChild>
    </w:div>
    <w:div w:id="434180413">
      <w:bodyDiv w:val="1"/>
      <w:marLeft w:val="0"/>
      <w:marRight w:val="0"/>
      <w:marTop w:val="0"/>
      <w:marBottom w:val="0"/>
      <w:divBdr>
        <w:top w:val="none" w:sz="0" w:space="0" w:color="auto"/>
        <w:left w:val="none" w:sz="0" w:space="0" w:color="auto"/>
        <w:bottom w:val="none" w:sz="0" w:space="0" w:color="auto"/>
        <w:right w:val="none" w:sz="0" w:space="0" w:color="auto"/>
      </w:divBdr>
      <w:divsChild>
        <w:div w:id="776026287">
          <w:marLeft w:val="360"/>
          <w:marRight w:val="0"/>
          <w:marTop w:val="72"/>
          <w:marBottom w:val="72"/>
          <w:divBdr>
            <w:top w:val="none" w:sz="0" w:space="0" w:color="auto"/>
            <w:left w:val="none" w:sz="0" w:space="0" w:color="auto"/>
            <w:bottom w:val="none" w:sz="0" w:space="0" w:color="auto"/>
            <w:right w:val="none" w:sz="0" w:space="0" w:color="auto"/>
          </w:divBdr>
        </w:div>
        <w:div w:id="720135986">
          <w:marLeft w:val="360"/>
          <w:marRight w:val="0"/>
          <w:marTop w:val="0"/>
          <w:marBottom w:val="72"/>
          <w:divBdr>
            <w:top w:val="none" w:sz="0" w:space="0" w:color="auto"/>
            <w:left w:val="none" w:sz="0" w:space="0" w:color="auto"/>
            <w:bottom w:val="none" w:sz="0" w:space="0" w:color="auto"/>
            <w:right w:val="none" w:sz="0" w:space="0" w:color="auto"/>
          </w:divBdr>
        </w:div>
        <w:div w:id="568619112">
          <w:marLeft w:val="360"/>
          <w:marRight w:val="0"/>
          <w:marTop w:val="0"/>
          <w:marBottom w:val="72"/>
          <w:divBdr>
            <w:top w:val="none" w:sz="0" w:space="0" w:color="auto"/>
            <w:left w:val="none" w:sz="0" w:space="0" w:color="auto"/>
            <w:bottom w:val="none" w:sz="0" w:space="0" w:color="auto"/>
            <w:right w:val="none" w:sz="0" w:space="0" w:color="auto"/>
          </w:divBdr>
        </w:div>
        <w:div w:id="1980456859">
          <w:marLeft w:val="360"/>
          <w:marRight w:val="0"/>
          <w:marTop w:val="0"/>
          <w:marBottom w:val="72"/>
          <w:divBdr>
            <w:top w:val="none" w:sz="0" w:space="0" w:color="auto"/>
            <w:left w:val="none" w:sz="0" w:space="0" w:color="auto"/>
            <w:bottom w:val="none" w:sz="0" w:space="0" w:color="auto"/>
            <w:right w:val="none" w:sz="0" w:space="0" w:color="auto"/>
          </w:divBdr>
        </w:div>
        <w:div w:id="1919552182">
          <w:marLeft w:val="360"/>
          <w:marRight w:val="0"/>
          <w:marTop w:val="0"/>
          <w:marBottom w:val="72"/>
          <w:divBdr>
            <w:top w:val="none" w:sz="0" w:space="0" w:color="auto"/>
            <w:left w:val="none" w:sz="0" w:space="0" w:color="auto"/>
            <w:bottom w:val="none" w:sz="0" w:space="0" w:color="auto"/>
            <w:right w:val="none" w:sz="0" w:space="0" w:color="auto"/>
          </w:divBdr>
        </w:div>
        <w:div w:id="1648852653">
          <w:marLeft w:val="360"/>
          <w:marRight w:val="0"/>
          <w:marTop w:val="0"/>
          <w:marBottom w:val="72"/>
          <w:divBdr>
            <w:top w:val="none" w:sz="0" w:space="0" w:color="auto"/>
            <w:left w:val="none" w:sz="0" w:space="0" w:color="auto"/>
            <w:bottom w:val="none" w:sz="0" w:space="0" w:color="auto"/>
            <w:right w:val="none" w:sz="0" w:space="0" w:color="auto"/>
          </w:divBdr>
        </w:div>
        <w:div w:id="1816069533">
          <w:marLeft w:val="360"/>
          <w:marRight w:val="0"/>
          <w:marTop w:val="0"/>
          <w:marBottom w:val="72"/>
          <w:divBdr>
            <w:top w:val="none" w:sz="0" w:space="0" w:color="auto"/>
            <w:left w:val="none" w:sz="0" w:space="0" w:color="auto"/>
            <w:bottom w:val="none" w:sz="0" w:space="0" w:color="auto"/>
            <w:right w:val="none" w:sz="0" w:space="0" w:color="auto"/>
          </w:divBdr>
        </w:div>
        <w:div w:id="1500077370">
          <w:marLeft w:val="360"/>
          <w:marRight w:val="0"/>
          <w:marTop w:val="0"/>
          <w:marBottom w:val="72"/>
          <w:divBdr>
            <w:top w:val="none" w:sz="0" w:space="0" w:color="auto"/>
            <w:left w:val="none" w:sz="0" w:space="0" w:color="auto"/>
            <w:bottom w:val="none" w:sz="0" w:space="0" w:color="auto"/>
            <w:right w:val="none" w:sz="0" w:space="0" w:color="auto"/>
          </w:divBdr>
        </w:div>
      </w:divsChild>
    </w:div>
    <w:div w:id="507257539">
      <w:bodyDiv w:val="1"/>
      <w:marLeft w:val="0"/>
      <w:marRight w:val="0"/>
      <w:marTop w:val="0"/>
      <w:marBottom w:val="0"/>
      <w:divBdr>
        <w:top w:val="none" w:sz="0" w:space="0" w:color="auto"/>
        <w:left w:val="none" w:sz="0" w:space="0" w:color="auto"/>
        <w:bottom w:val="none" w:sz="0" w:space="0" w:color="auto"/>
        <w:right w:val="none" w:sz="0" w:space="0" w:color="auto"/>
      </w:divBdr>
    </w:div>
    <w:div w:id="533083157">
      <w:bodyDiv w:val="1"/>
      <w:marLeft w:val="0"/>
      <w:marRight w:val="0"/>
      <w:marTop w:val="0"/>
      <w:marBottom w:val="0"/>
      <w:divBdr>
        <w:top w:val="none" w:sz="0" w:space="0" w:color="auto"/>
        <w:left w:val="none" w:sz="0" w:space="0" w:color="auto"/>
        <w:bottom w:val="none" w:sz="0" w:space="0" w:color="auto"/>
        <w:right w:val="none" w:sz="0" w:space="0" w:color="auto"/>
      </w:divBdr>
      <w:divsChild>
        <w:div w:id="453207749">
          <w:marLeft w:val="0"/>
          <w:marRight w:val="0"/>
          <w:marTop w:val="72"/>
          <w:marBottom w:val="0"/>
          <w:divBdr>
            <w:top w:val="none" w:sz="0" w:space="0" w:color="auto"/>
            <w:left w:val="none" w:sz="0" w:space="0" w:color="auto"/>
            <w:bottom w:val="none" w:sz="0" w:space="0" w:color="auto"/>
            <w:right w:val="none" w:sz="0" w:space="0" w:color="auto"/>
          </w:divBdr>
        </w:div>
        <w:div w:id="657852554">
          <w:marLeft w:val="0"/>
          <w:marRight w:val="0"/>
          <w:marTop w:val="72"/>
          <w:marBottom w:val="0"/>
          <w:divBdr>
            <w:top w:val="none" w:sz="0" w:space="0" w:color="auto"/>
            <w:left w:val="none" w:sz="0" w:space="0" w:color="auto"/>
            <w:bottom w:val="none" w:sz="0" w:space="0" w:color="auto"/>
            <w:right w:val="none" w:sz="0" w:space="0" w:color="auto"/>
          </w:divBdr>
        </w:div>
      </w:divsChild>
    </w:div>
    <w:div w:id="976451829">
      <w:bodyDiv w:val="1"/>
      <w:marLeft w:val="0"/>
      <w:marRight w:val="0"/>
      <w:marTop w:val="0"/>
      <w:marBottom w:val="0"/>
      <w:divBdr>
        <w:top w:val="none" w:sz="0" w:space="0" w:color="auto"/>
        <w:left w:val="none" w:sz="0" w:space="0" w:color="auto"/>
        <w:bottom w:val="none" w:sz="0" w:space="0" w:color="auto"/>
        <w:right w:val="none" w:sz="0" w:space="0" w:color="auto"/>
      </w:divBdr>
    </w:div>
    <w:div w:id="1150749013">
      <w:bodyDiv w:val="1"/>
      <w:marLeft w:val="0"/>
      <w:marRight w:val="0"/>
      <w:marTop w:val="0"/>
      <w:marBottom w:val="0"/>
      <w:divBdr>
        <w:top w:val="none" w:sz="0" w:space="0" w:color="auto"/>
        <w:left w:val="none" w:sz="0" w:space="0" w:color="auto"/>
        <w:bottom w:val="none" w:sz="0" w:space="0" w:color="auto"/>
        <w:right w:val="none" w:sz="0" w:space="0" w:color="auto"/>
      </w:divBdr>
    </w:div>
    <w:div w:id="1185285652">
      <w:bodyDiv w:val="1"/>
      <w:marLeft w:val="0"/>
      <w:marRight w:val="0"/>
      <w:marTop w:val="0"/>
      <w:marBottom w:val="0"/>
      <w:divBdr>
        <w:top w:val="none" w:sz="0" w:space="0" w:color="auto"/>
        <w:left w:val="none" w:sz="0" w:space="0" w:color="auto"/>
        <w:bottom w:val="none" w:sz="0" w:space="0" w:color="auto"/>
        <w:right w:val="none" w:sz="0" w:space="0" w:color="auto"/>
      </w:divBdr>
      <w:divsChild>
        <w:div w:id="68307207">
          <w:marLeft w:val="360"/>
          <w:marRight w:val="0"/>
          <w:marTop w:val="72"/>
          <w:marBottom w:val="72"/>
          <w:divBdr>
            <w:top w:val="none" w:sz="0" w:space="0" w:color="auto"/>
            <w:left w:val="none" w:sz="0" w:space="0" w:color="auto"/>
            <w:bottom w:val="none" w:sz="0" w:space="0" w:color="auto"/>
            <w:right w:val="none" w:sz="0" w:space="0" w:color="auto"/>
          </w:divBdr>
        </w:div>
        <w:div w:id="918296979">
          <w:marLeft w:val="360"/>
          <w:marRight w:val="0"/>
          <w:marTop w:val="0"/>
          <w:marBottom w:val="72"/>
          <w:divBdr>
            <w:top w:val="none" w:sz="0" w:space="0" w:color="auto"/>
            <w:left w:val="none" w:sz="0" w:space="0" w:color="auto"/>
            <w:bottom w:val="none" w:sz="0" w:space="0" w:color="auto"/>
            <w:right w:val="none" w:sz="0" w:space="0" w:color="auto"/>
          </w:divBdr>
        </w:div>
        <w:div w:id="740059268">
          <w:marLeft w:val="360"/>
          <w:marRight w:val="0"/>
          <w:marTop w:val="0"/>
          <w:marBottom w:val="72"/>
          <w:divBdr>
            <w:top w:val="none" w:sz="0" w:space="0" w:color="auto"/>
            <w:left w:val="none" w:sz="0" w:space="0" w:color="auto"/>
            <w:bottom w:val="none" w:sz="0" w:space="0" w:color="auto"/>
            <w:right w:val="none" w:sz="0" w:space="0" w:color="auto"/>
          </w:divBdr>
        </w:div>
        <w:div w:id="959801506">
          <w:marLeft w:val="360"/>
          <w:marRight w:val="0"/>
          <w:marTop w:val="0"/>
          <w:marBottom w:val="72"/>
          <w:divBdr>
            <w:top w:val="none" w:sz="0" w:space="0" w:color="auto"/>
            <w:left w:val="none" w:sz="0" w:space="0" w:color="auto"/>
            <w:bottom w:val="none" w:sz="0" w:space="0" w:color="auto"/>
            <w:right w:val="none" w:sz="0" w:space="0" w:color="auto"/>
          </w:divBdr>
        </w:div>
      </w:divsChild>
    </w:div>
    <w:div w:id="1214073762">
      <w:bodyDiv w:val="1"/>
      <w:marLeft w:val="0"/>
      <w:marRight w:val="0"/>
      <w:marTop w:val="0"/>
      <w:marBottom w:val="0"/>
      <w:divBdr>
        <w:top w:val="none" w:sz="0" w:space="0" w:color="auto"/>
        <w:left w:val="none" w:sz="0" w:space="0" w:color="auto"/>
        <w:bottom w:val="none" w:sz="0" w:space="0" w:color="auto"/>
        <w:right w:val="none" w:sz="0" w:space="0" w:color="auto"/>
      </w:divBdr>
      <w:divsChild>
        <w:div w:id="1571961293">
          <w:marLeft w:val="0"/>
          <w:marRight w:val="0"/>
          <w:marTop w:val="240"/>
          <w:marBottom w:val="0"/>
          <w:divBdr>
            <w:top w:val="none" w:sz="0" w:space="0" w:color="auto"/>
            <w:left w:val="none" w:sz="0" w:space="0" w:color="auto"/>
            <w:bottom w:val="none" w:sz="0" w:space="0" w:color="auto"/>
            <w:right w:val="none" w:sz="0" w:space="0" w:color="auto"/>
          </w:divBdr>
        </w:div>
        <w:div w:id="2107725752">
          <w:marLeft w:val="0"/>
          <w:marRight w:val="0"/>
          <w:marTop w:val="240"/>
          <w:marBottom w:val="0"/>
          <w:divBdr>
            <w:top w:val="none" w:sz="0" w:space="0" w:color="auto"/>
            <w:left w:val="none" w:sz="0" w:space="0" w:color="auto"/>
            <w:bottom w:val="none" w:sz="0" w:space="0" w:color="auto"/>
            <w:right w:val="none" w:sz="0" w:space="0" w:color="auto"/>
          </w:divBdr>
        </w:div>
      </w:divsChild>
    </w:div>
    <w:div w:id="1225527865">
      <w:bodyDiv w:val="1"/>
      <w:marLeft w:val="0"/>
      <w:marRight w:val="0"/>
      <w:marTop w:val="0"/>
      <w:marBottom w:val="0"/>
      <w:divBdr>
        <w:top w:val="none" w:sz="0" w:space="0" w:color="auto"/>
        <w:left w:val="none" w:sz="0" w:space="0" w:color="auto"/>
        <w:bottom w:val="none" w:sz="0" w:space="0" w:color="auto"/>
        <w:right w:val="none" w:sz="0" w:space="0" w:color="auto"/>
      </w:divBdr>
      <w:divsChild>
        <w:div w:id="1411345556">
          <w:marLeft w:val="0"/>
          <w:marRight w:val="0"/>
          <w:marTop w:val="72"/>
          <w:marBottom w:val="0"/>
          <w:divBdr>
            <w:top w:val="none" w:sz="0" w:space="0" w:color="auto"/>
            <w:left w:val="none" w:sz="0" w:space="0" w:color="auto"/>
            <w:bottom w:val="none" w:sz="0" w:space="0" w:color="auto"/>
            <w:right w:val="none" w:sz="0" w:space="0" w:color="auto"/>
          </w:divBdr>
          <w:divsChild>
            <w:div w:id="567115489">
              <w:marLeft w:val="360"/>
              <w:marRight w:val="0"/>
              <w:marTop w:val="72"/>
              <w:marBottom w:val="72"/>
              <w:divBdr>
                <w:top w:val="none" w:sz="0" w:space="0" w:color="auto"/>
                <w:left w:val="none" w:sz="0" w:space="0" w:color="auto"/>
                <w:bottom w:val="none" w:sz="0" w:space="0" w:color="auto"/>
                <w:right w:val="none" w:sz="0" w:space="0" w:color="auto"/>
              </w:divBdr>
            </w:div>
            <w:div w:id="993490227">
              <w:marLeft w:val="360"/>
              <w:marRight w:val="0"/>
              <w:marTop w:val="0"/>
              <w:marBottom w:val="72"/>
              <w:divBdr>
                <w:top w:val="none" w:sz="0" w:space="0" w:color="auto"/>
                <w:left w:val="none" w:sz="0" w:space="0" w:color="auto"/>
                <w:bottom w:val="none" w:sz="0" w:space="0" w:color="auto"/>
                <w:right w:val="none" w:sz="0" w:space="0" w:color="auto"/>
              </w:divBdr>
            </w:div>
          </w:divsChild>
        </w:div>
        <w:div w:id="255990678">
          <w:marLeft w:val="0"/>
          <w:marRight w:val="0"/>
          <w:marTop w:val="72"/>
          <w:marBottom w:val="0"/>
          <w:divBdr>
            <w:top w:val="none" w:sz="0" w:space="0" w:color="auto"/>
            <w:left w:val="none" w:sz="0" w:space="0" w:color="auto"/>
            <w:bottom w:val="none" w:sz="0" w:space="0" w:color="auto"/>
            <w:right w:val="none" w:sz="0" w:space="0" w:color="auto"/>
          </w:divBdr>
        </w:div>
      </w:divsChild>
    </w:div>
    <w:div w:id="1236669970">
      <w:bodyDiv w:val="1"/>
      <w:marLeft w:val="0"/>
      <w:marRight w:val="0"/>
      <w:marTop w:val="0"/>
      <w:marBottom w:val="0"/>
      <w:divBdr>
        <w:top w:val="none" w:sz="0" w:space="0" w:color="auto"/>
        <w:left w:val="none" w:sz="0" w:space="0" w:color="auto"/>
        <w:bottom w:val="none" w:sz="0" w:space="0" w:color="auto"/>
        <w:right w:val="none" w:sz="0" w:space="0" w:color="auto"/>
      </w:divBdr>
      <w:divsChild>
        <w:div w:id="748580097">
          <w:marLeft w:val="0"/>
          <w:marRight w:val="0"/>
          <w:marTop w:val="240"/>
          <w:marBottom w:val="0"/>
          <w:divBdr>
            <w:top w:val="none" w:sz="0" w:space="0" w:color="auto"/>
            <w:left w:val="none" w:sz="0" w:space="0" w:color="auto"/>
            <w:bottom w:val="none" w:sz="0" w:space="0" w:color="auto"/>
            <w:right w:val="none" w:sz="0" w:space="0" w:color="auto"/>
          </w:divBdr>
        </w:div>
        <w:div w:id="1961375886">
          <w:marLeft w:val="0"/>
          <w:marRight w:val="0"/>
          <w:marTop w:val="240"/>
          <w:marBottom w:val="0"/>
          <w:divBdr>
            <w:top w:val="none" w:sz="0" w:space="0" w:color="auto"/>
            <w:left w:val="none" w:sz="0" w:space="0" w:color="auto"/>
            <w:bottom w:val="none" w:sz="0" w:space="0" w:color="auto"/>
            <w:right w:val="none" w:sz="0" w:space="0" w:color="auto"/>
          </w:divBdr>
        </w:div>
      </w:divsChild>
    </w:div>
    <w:div w:id="1272009435">
      <w:bodyDiv w:val="1"/>
      <w:marLeft w:val="0"/>
      <w:marRight w:val="0"/>
      <w:marTop w:val="0"/>
      <w:marBottom w:val="0"/>
      <w:divBdr>
        <w:top w:val="none" w:sz="0" w:space="0" w:color="auto"/>
        <w:left w:val="none" w:sz="0" w:space="0" w:color="auto"/>
        <w:bottom w:val="none" w:sz="0" w:space="0" w:color="auto"/>
        <w:right w:val="none" w:sz="0" w:space="0" w:color="auto"/>
      </w:divBdr>
    </w:div>
    <w:div w:id="1291783590">
      <w:bodyDiv w:val="1"/>
      <w:marLeft w:val="0"/>
      <w:marRight w:val="0"/>
      <w:marTop w:val="0"/>
      <w:marBottom w:val="0"/>
      <w:divBdr>
        <w:top w:val="none" w:sz="0" w:space="0" w:color="auto"/>
        <w:left w:val="none" w:sz="0" w:space="0" w:color="auto"/>
        <w:bottom w:val="none" w:sz="0" w:space="0" w:color="auto"/>
        <w:right w:val="none" w:sz="0" w:space="0" w:color="auto"/>
      </w:divBdr>
    </w:div>
    <w:div w:id="1392384143">
      <w:bodyDiv w:val="1"/>
      <w:marLeft w:val="0"/>
      <w:marRight w:val="0"/>
      <w:marTop w:val="0"/>
      <w:marBottom w:val="0"/>
      <w:divBdr>
        <w:top w:val="none" w:sz="0" w:space="0" w:color="auto"/>
        <w:left w:val="none" w:sz="0" w:space="0" w:color="auto"/>
        <w:bottom w:val="none" w:sz="0" w:space="0" w:color="auto"/>
        <w:right w:val="none" w:sz="0" w:space="0" w:color="auto"/>
      </w:divBdr>
    </w:div>
    <w:div w:id="1716271471">
      <w:bodyDiv w:val="1"/>
      <w:marLeft w:val="0"/>
      <w:marRight w:val="0"/>
      <w:marTop w:val="0"/>
      <w:marBottom w:val="0"/>
      <w:divBdr>
        <w:top w:val="none" w:sz="0" w:space="0" w:color="auto"/>
        <w:left w:val="none" w:sz="0" w:space="0" w:color="auto"/>
        <w:bottom w:val="none" w:sz="0" w:space="0" w:color="auto"/>
        <w:right w:val="none" w:sz="0" w:space="0" w:color="auto"/>
      </w:divBdr>
    </w:div>
    <w:div w:id="1743680621">
      <w:bodyDiv w:val="1"/>
      <w:marLeft w:val="0"/>
      <w:marRight w:val="0"/>
      <w:marTop w:val="0"/>
      <w:marBottom w:val="0"/>
      <w:divBdr>
        <w:top w:val="none" w:sz="0" w:space="0" w:color="auto"/>
        <w:left w:val="none" w:sz="0" w:space="0" w:color="auto"/>
        <w:bottom w:val="none" w:sz="0" w:space="0" w:color="auto"/>
        <w:right w:val="none" w:sz="0" w:space="0" w:color="auto"/>
      </w:divBdr>
    </w:div>
    <w:div w:id="1788237898">
      <w:bodyDiv w:val="1"/>
      <w:marLeft w:val="0"/>
      <w:marRight w:val="0"/>
      <w:marTop w:val="0"/>
      <w:marBottom w:val="0"/>
      <w:divBdr>
        <w:top w:val="none" w:sz="0" w:space="0" w:color="auto"/>
        <w:left w:val="none" w:sz="0" w:space="0" w:color="auto"/>
        <w:bottom w:val="none" w:sz="0" w:space="0" w:color="auto"/>
        <w:right w:val="none" w:sz="0" w:space="0" w:color="auto"/>
      </w:divBdr>
    </w:div>
    <w:div w:id="21459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9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723C93-49B6-4651-851B-449A9ED2273C}">
  <we:reference id="wa104381727" version="1.0.0.9" store="pl-PL"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A49C-C6EB-4FF0-AAE7-64C86174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15</Pages>
  <Words>4143</Words>
  <Characters>24858</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Kowalski</dc:creator>
  <cp:lastModifiedBy>Konto Microsoft</cp:lastModifiedBy>
  <cp:revision>29</cp:revision>
  <dcterms:created xsi:type="dcterms:W3CDTF">2022-08-17T09:14:00Z</dcterms:created>
  <dcterms:modified xsi:type="dcterms:W3CDTF">2025-10-17T09:06:00Z</dcterms:modified>
</cp:coreProperties>
</file>