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E8" w:rsidRPr="000105EE" w:rsidRDefault="009628E8" w:rsidP="009628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05EE">
        <w:rPr>
          <w:sz w:val="22"/>
          <w:szCs w:val="22"/>
        </w:rPr>
        <w:t>ZARZĄ</w:t>
      </w:r>
      <w:r>
        <w:rPr>
          <w:sz w:val="22"/>
          <w:szCs w:val="22"/>
        </w:rPr>
        <w:t>DZENIE NR.17 /2021</w:t>
      </w:r>
    </w:p>
    <w:p w:rsidR="009628E8" w:rsidRPr="000105EE" w:rsidRDefault="009628E8" w:rsidP="009628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05EE">
        <w:rPr>
          <w:sz w:val="22"/>
          <w:szCs w:val="22"/>
        </w:rPr>
        <w:t xml:space="preserve">z dnia </w:t>
      </w:r>
      <w:r>
        <w:rPr>
          <w:sz w:val="22"/>
          <w:szCs w:val="22"/>
        </w:rPr>
        <w:t>14 kwietnia  2021</w:t>
      </w:r>
      <w:r w:rsidRPr="000105EE">
        <w:rPr>
          <w:sz w:val="22"/>
          <w:szCs w:val="22"/>
        </w:rPr>
        <w:t xml:space="preserve"> r.</w:t>
      </w:r>
    </w:p>
    <w:p w:rsidR="009628E8" w:rsidRPr="000105EE" w:rsidRDefault="009628E8" w:rsidP="009628E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Dyrektora Szkoły P</w:t>
      </w:r>
      <w:r w:rsidRPr="000105EE">
        <w:rPr>
          <w:sz w:val="22"/>
          <w:szCs w:val="22"/>
        </w:rPr>
        <w:t xml:space="preserve">odstawowej im. </w:t>
      </w:r>
      <w:r>
        <w:rPr>
          <w:sz w:val="22"/>
          <w:szCs w:val="22"/>
        </w:rPr>
        <w:t>Wł. Jagiełły w Starych Skoszewach</w:t>
      </w:r>
    </w:p>
    <w:p w:rsidR="009628E8" w:rsidRDefault="009628E8" w:rsidP="009628E8">
      <w:pPr>
        <w:autoSpaceDE w:val="0"/>
        <w:autoSpaceDN w:val="0"/>
        <w:adjustRightInd w:val="0"/>
        <w:rPr>
          <w:sz w:val="22"/>
          <w:szCs w:val="22"/>
        </w:rPr>
      </w:pPr>
    </w:p>
    <w:p w:rsidR="009628E8" w:rsidRPr="000105EE" w:rsidRDefault="009628E8" w:rsidP="009628E8">
      <w:pPr>
        <w:autoSpaceDE w:val="0"/>
        <w:autoSpaceDN w:val="0"/>
        <w:adjustRightInd w:val="0"/>
        <w:rPr>
          <w:i/>
          <w:sz w:val="22"/>
          <w:szCs w:val="22"/>
        </w:rPr>
      </w:pPr>
      <w:r w:rsidRPr="000105EE">
        <w:rPr>
          <w:i/>
          <w:sz w:val="22"/>
          <w:szCs w:val="22"/>
        </w:rPr>
        <w:t xml:space="preserve">w sprawie : </w:t>
      </w:r>
      <w:r>
        <w:rPr>
          <w:i/>
          <w:sz w:val="22"/>
          <w:szCs w:val="22"/>
        </w:rPr>
        <w:t xml:space="preserve">zmiany zarządzenia 28 /2020 w sprawie </w:t>
      </w:r>
      <w:r w:rsidRPr="000105EE">
        <w:rPr>
          <w:i/>
          <w:sz w:val="22"/>
          <w:szCs w:val="22"/>
        </w:rPr>
        <w:t>powołania komisji konkursowej celem n</w:t>
      </w:r>
      <w:r>
        <w:rPr>
          <w:i/>
          <w:sz w:val="22"/>
          <w:szCs w:val="22"/>
        </w:rPr>
        <w:t xml:space="preserve">adzorowania przebiegu konkursów </w:t>
      </w:r>
      <w:r w:rsidRPr="000105EE">
        <w:rPr>
          <w:i/>
          <w:sz w:val="22"/>
          <w:szCs w:val="22"/>
        </w:rPr>
        <w:t>przedmiotowych odbywających się w szkole podstawowej.</w:t>
      </w:r>
    </w:p>
    <w:p w:rsidR="009628E8" w:rsidRDefault="009628E8" w:rsidP="009628E8">
      <w:pPr>
        <w:autoSpaceDE w:val="0"/>
        <w:autoSpaceDN w:val="0"/>
        <w:adjustRightInd w:val="0"/>
        <w:rPr>
          <w:sz w:val="22"/>
          <w:szCs w:val="22"/>
        </w:rPr>
      </w:pPr>
    </w:p>
    <w:p w:rsidR="009628E8" w:rsidRPr="000105EE" w:rsidRDefault="009628E8" w:rsidP="009628E8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>Zarządzenie Nr  34/2020</w:t>
      </w:r>
      <w:r w:rsidRPr="000105EE">
        <w:rPr>
          <w:sz w:val="22"/>
          <w:szCs w:val="22"/>
        </w:rPr>
        <w:t xml:space="preserve"> </w:t>
      </w:r>
      <w:r>
        <w:rPr>
          <w:sz w:val="22"/>
          <w:szCs w:val="22"/>
        </w:rPr>
        <w:t>Łódzk</w:t>
      </w:r>
      <w:r w:rsidRPr="000105EE">
        <w:rPr>
          <w:sz w:val="22"/>
          <w:szCs w:val="22"/>
        </w:rPr>
        <w:t>iego Kuratora Oświaty</w:t>
      </w:r>
      <w:r>
        <w:rPr>
          <w:sz w:val="22"/>
          <w:szCs w:val="22"/>
        </w:rPr>
        <w:t xml:space="preserve"> z dnia 14 kwietnia  2020 </w:t>
      </w:r>
      <w:r>
        <w:rPr>
          <w:sz w:val="22"/>
          <w:szCs w:val="22"/>
        </w:rPr>
        <w:br/>
        <w:t xml:space="preserve">w </w:t>
      </w:r>
      <w:r w:rsidRPr="000105EE">
        <w:rPr>
          <w:sz w:val="22"/>
          <w:szCs w:val="22"/>
        </w:rPr>
        <w:t>sprawie organizacji</w:t>
      </w:r>
      <w:r>
        <w:rPr>
          <w:sz w:val="22"/>
          <w:szCs w:val="22"/>
        </w:rPr>
        <w:t xml:space="preserve"> k</w:t>
      </w:r>
      <w:r w:rsidRPr="000105EE">
        <w:rPr>
          <w:sz w:val="22"/>
          <w:szCs w:val="22"/>
        </w:rPr>
        <w:t xml:space="preserve">onkursów </w:t>
      </w:r>
      <w:r>
        <w:rPr>
          <w:sz w:val="22"/>
          <w:szCs w:val="22"/>
        </w:rPr>
        <w:t>p</w:t>
      </w:r>
      <w:r w:rsidRPr="000105EE">
        <w:rPr>
          <w:sz w:val="22"/>
          <w:szCs w:val="22"/>
        </w:rPr>
        <w:t>rzedmiotowych</w:t>
      </w:r>
      <w:r>
        <w:rPr>
          <w:sz w:val="22"/>
          <w:szCs w:val="22"/>
        </w:rPr>
        <w:t xml:space="preserve">  dla uczniów szkół podstawowych województwa łódzkiego  w roku szkolnym 2020/2021</w:t>
      </w:r>
    </w:p>
    <w:p w:rsidR="009628E8" w:rsidRPr="00F2675A" w:rsidRDefault="009628E8" w:rsidP="009628E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 xml:space="preserve">oraz </w:t>
      </w:r>
      <w:r w:rsidRPr="00F2675A">
        <w:rPr>
          <w:sz w:val="22"/>
          <w:szCs w:val="22"/>
        </w:rPr>
        <w:t>Zarządzenia nr 101/2020 Łódzkiego Kuratora Oświaty z dnia 22 września 2020 roku</w:t>
      </w:r>
      <w:r>
        <w:rPr>
          <w:rStyle w:val="FontStyle22"/>
        </w:rPr>
        <w:br/>
      </w:r>
      <w:r w:rsidRPr="000105EE">
        <w:rPr>
          <w:sz w:val="22"/>
          <w:szCs w:val="22"/>
        </w:rPr>
        <w:t xml:space="preserve">w sprawie </w:t>
      </w:r>
      <w:r>
        <w:rPr>
          <w:sz w:val="22"/>
          <w:szCs w:val="22"/>
        </w:rPr>
        <w:t xml:space="preserve">wdrożenia do realizacji regulaminów </w:t>
      </w:r>
      <w:r w:rsidRPr="000105EE">
        <w:rPr>
          <w:sz w:val="22"/>
          <w:szCs w:val="22"/>
        </w:rPr>
        <w:t xml:space="preserve"> Wojewó</w:t>
      </w:r>
      <w:r>
        <w:rPr>
          <w:sz w:val="22"/>
          <w:szCs w:val="22"/>
        </w:rPr>
        <w:t>dzkich Konkursów Przedmiotowych dla uczniów szkół podstawowych</w:t>
      </w:r>
      <w:r w:rsidRPr="00C05DFD">
        <w:t xml:space="preserve"> </w:t>
      </w:r>
      <w:r>
        <w:t>województwa łódzkiego w roku szkolnym2020/2021</w:t>
      </w:r>
    </w:p>
    <w:p w:rsidR="009628E8" w:rsidRPr="000105EE" w:rsidRDefault="009628E8" w:rsidP="009628E8">
      <w:pPr>
        <w:autoSpaceDE w:val="0"/>
        <w:autoSpaceDN w:val="0"/>
        <w:adjustRightInd w:val="0"/>
        <w:rPr>
          <w:sz w:val="22"/>
          <w:szCs w:val="22"/>
        </w:rPr>
      </w:pPr>
      <w:r w:rsidRPr="00685014">
        <w:rPr>
          <w:b/>
          <w:sz w:val="22"/>
          <w:szCs w:val="22"/>
        </w:rPr>
        <w:t>oraz zmiany terminów przeprowadzenia konkursów przez ŁKO zarządzam co następuje</w:t>
      </w:r>
      <w:r w:rsidRPr="000105EE">
        <w:rPr>
          <w:sz w:val="22"/>
          <w:szCs w:val="22"/>
        </w:rPr>
        <w:t>:</w:t>
      </w:r>
    </w:p>
    <w:p w:rsidR="009628E8" w:rsidRDefault="009628E8" w:rsidP="009628E8">
      <w:pPr>
        <w:autoSpaceDE w:val="0"/>
        <w:autoSpaceDN w:val="0"/>
        <w:adjustRightInd w:val="0"/>
        <w:rPr>
          <w:sz w:val="22"/>
          <w:szCs w:val="22"/>
        </w:rPr>
      </w:pPr>
    </w:p>
    <w:p w:rsidR="009628E8" w:rsidRDefault="009628E8" w:rsidP="009628E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9628E8" w:rsidRDefault="009628E8" w:rsidP="009628E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628E8" w:rsidRDefault="009628E8" w:rsidP="009628E8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Powołuję do pracy w komisji konkursu przedmiotowego –</w:t>
      </w:r>
      <w:r>
        <w:rPr>
          <w:sz w:val="22"/>
          <w:szCs w:val="22"/>
        </w:rPr>
        <w:t xml:space="preserve">geografia  </w:t>
      </w:r>
      <w:r w:rsidRPr="000105EE">
        <w:rPr>
          <w:sz w:val="22"/>
          <w:szCs w:val="22"/>
        </w:rPr>
        <w:t xml:space="preserve">następujących nauczycieli: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Aleksandra Pruszyńska </w:t>
      </w:r>
      <w:r>
        <w:rPr>
          <w:sz w:val="22"/>
          <w:szCs w:val="22"/>
        </w:rPr>
        <w:t>- przewodniczący komisji,</w:t>
      </w:r>
    </w:p>
    <w:p w:rsidR="009628E8" w:rsidRDefault="00580047" w:rsidP="009628E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Sławomir Szeląg</w:t>
      </w:r>
      <w:r w:rsidR="009628E8">
        <w:rPr>
          <w:sz w:val="22"/>
          <w:szCs w:val="22"/>
        </w:rPr>
        <w:t xml:space="preserve"> - członek </w:t>
      </w:r>
    </w:p>
    <w:p w:rsidR="009628E8" w:rsidRDefault="001E5B4A" w:rsidP="009628E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Aneta Kramarz</w:t>
      </w:r>
      <w:r w:rsidR="009628E8">
        <w:rPr>
          <w:sz w:val="22"/>
          <w:szCs w:val="22"/>
        </w:rPr>
        <w:t>- członek</w:t>
      </w:r>
    </w:p>
    <w:p w:rsidR="009628E8" w:rsidRDefault="009628E8" w:rsidP="009628E8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§ 2</w:t>
      </w:r>
    </w:p>
    <w:p w:rsidR="009628E8" w:rsidRPr="000105EE" w:rsidRDefault="009628E8" w:rsidP="009628E8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  </w:t>
      </w:r>
    </w:p>
    <w:p w:rsidR="009628E8" w:rsidRPr="00450DFD" w:rsidRDefault="009628E8" w:rsidP="009628E8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etap III – wojewódzki –15 kwietnia  </w:t>
      </w: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2021 r., godz. 10.00, czas trwania 120 minut.</w:t>
      </w:r>
    </w:p>
    <w:p w:rsidR="009628E8" w:rsidRPr="000105EE" w:rsidRDefault="009628E8" w:rsidP="009628E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  <w:r w:rsidRPr="000105EE">
        <w:rPr>
          <w:sz w:val="22"/>
          <w:szCs w:val="22"/>
        </w:rPr>
        <w:t>.</w:t>
      </w:r>
    </w:p>
    <w:p w:rsidR="009628E8" w:rsidRDefault="009628E8" w:rsidP="009628E8">
      <w:r>
        <w:t xml:space="preserve">Zarządzenie wchodzi w życie z dniem podpisania. </w:t>
      </w:r>
    </w:p>
    <w:p w:rsidR="009628E8" w:rsidRPr="00CD606A" w:rsidRDefault="009628E8" w:rsidP="009628E8"/>
    <w:p w:rsidR="009628E8" w:rsidRPr="00CD606A" w:rsidRDefault="009628E8" w:rsidP="009628E8"/>
    <w:p w:rsidR="009628E8" w:rsidRPr="00CD606A" w:rsidRDefault="009628E8" w:rsidP="009628E8"/>
    <w:p w:rsidR="009628E8" w:rsidRDefault="009628E8" w:rsidP="009628E8"/>
    <w:p w:rsidR="009628E8" w:rsidRDefault="009628E8" w:rsidP="009628E8">
      <w:r>
        <w:tab/>
      </w:r>
    </w:p>
    <w:p w:rsidR="009628E8" w:rsidRPr="008F7486" w:rsidRDefault="009628E8" w:rsidP="009628E8">
      <w:pPr>
        <w:tabs>
          <w:tab w:val="left" w:pos="6915"/>
        </w:tabs>
      </w:pPr>
      <w:r>
        <w:tab/>
        <w:t>Zofia Okońska</w:t>
      </w:r>
    </w:p>
    <w:p w:rsidR="00BC1ECA" w:rsidRDefault="00BC1ECA"/>
    <w:sectPr w:rsidR="00BC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1EC0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E8"/>
    <w:rsid w:val="001E5B4A"/>
    <w:rsid w:val="00580047"/>
    <w:rsid w:val="009628E8"/>
    <w:rsid w:val="00B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5FBD3-A1C0-4B23-B2A4-72589D10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9628E8"/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uiPriority w:val="99"/>
    <w:rsid w:val="009628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2021-04-14T14:31:00Z</cp:lastPrinted>
  <dcterms:created xsi:type="dcterms:W3CDTF">2021-04-14T14:27:00Z</dcterms:created>
  <dcterms:modified xsi:type="dcterms:W3CDTF">2021-04-15T12:09:00Z</dcterms:modified>
</cp:coreProperties>
</file>