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5" w:rsidRPr="00691F75" w:rsidRDefault="00691F75" w:rsidP="0069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 na wolne stanowisko pracy</w:t>
      </w:r>
    </w:p>
    <w:p w:rsidR="00691F75" w:rsidRPr="00691F75" w:rsidRDefault="00A52455" w:rsidP="00691F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Dyrektor Szkoły</w:t>
      </w:r>
      <w:r w:rsidRPr="00215963">
        <w:rPr>
          <w:rFonts w:ascii="Arial Unicode MS" w:eastAsia="Arial Unicode MS" w:hAnsi="Arial Unicode MS" w:cs="Arial Unicode MS"/>
          <w:lang w:eastAsia="pl-PL"/>
        </w:rPr>
        <w:t xml:space="preserve"> Podstawowej im. Wł. Jagiełły w Starych Skoszewach </w:t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</w:p>
    <w:p w:rsidR="00A52455" w:rsidRP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ogłasza nabór na stanowisko</w:t>
      </w:r>
      <w:r w:rsidR="00691F75">
        <w:rPr>
          <w:rFonts w:ascii="Arial Unicode MS" w:eastAsia="Arial Unicode MS" w:hAnsi="Arial Unicode MS" w:cs="Arial Unicode MS"/>
          <w:lang w:eastAsia="pl-PL"/>
        </w:rPr>
        <w:t>: dozorcy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 </w:t>
      </w: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1. Przedmiot naboru: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 xml:space="preserve">Stanowisko: 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>dozorca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Miejsce wykonywania pracy: Szkoła Podstawowa im. Wł. Jagiełły w Starych Skoszewach Stare Skoszewy 19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Podstawa zatrudnienia: umowa o pracę</w:t>
      </w:r>
    </w:p>
    <w:p w:rsidR="00DB2E10" w:rsidRPr="00215963" w:rsidRDefault="00A52455" w:rsidP="00DB2E1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 xml:space="preserve">Wymiar czasu pracy: 20 godzin tygodniowo </w:t>
      </w:r>
      <w:r w:rsidRPr="00215963">
        <w:rPr>
          <w:rFonts w:ascii="Arial Unicode MS" w:eastAsia="Arial Unicode MS" w:hAnsi="Arial Unicode MS" w:cs="Arial Unicode MS"/>
          <w:b/>
          <w:lang w:eastAsia="pl-PL"/>
        </w:rPr>
        <w:t>– 1/2 etatu</w:t>
      </w:r>
    </w:p>
    <w:p w:rsidR="00DB2E10" w:rsidRPr="00215963" w:rsidRDefault="00DB2E10" w:rsidP="00DB2E10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lang w:eastAsia="pl-PL"/>
        </w:rPr>
      </w:pP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Termin</w:t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 składania dokumentów: </w:t>
      </w:r>
      <w:r w:rsid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 xml:space="preserve">od 08 </w:t>
      </w: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sierpnia  2019 do 20 sierpnia  2019 r.</w:t>
      </w:r>
    </w:p>
    <w:p w:rsidR="00A52455" w:rsidRPr="00215963" w:rsidRDefault="00A52455" w:rsidP="00DB2E10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b/>
          <w:bCs/>
          <w:lang w:eastAsia="pl-PL"/>
        </w:rPr>
        <w:t>2. Wymagania podstawowe: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posiadanie obywatelstwa </w:t>
      </w:r>
      <w:r w:rsidRPr="00215963">
        <w:rPr>
          <w:rFonts w:ascii="Arial Unicode MS" w:eastAsia="Arial Unicode MS" w:hAnsi="Arial Unicode MS" w:cs="Arial Unicode MS"/>
          <w:lang w:eastAsia="pl-PL"/>
        </w:rPr>
        <w:t>polskieg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>o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posiadanie pełnej zdolności do czynności prawnych oraz publicznych, 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stan zdrowia pozwalający na zatrudnienie na stanowisku pracowniczym, </w:t>
      </w:r>
      <w:r w:rsidRPr="00215963">
        <w:rPr>
          <w:rFonts w:ascii="Arial Unicode MS" w:eastAsia="Arial Unicode MS" w:hAnsi="Arial Unicode MS" w:cs="Arial Unicode MS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dyspozycyjność 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wykształcenie co najmniej </w:t>
      </w:r>
      <w:r w:rsidR="00DB2E10" w:rsidRPr="00215963">
        <w:rPr>
          <w:rFonts w:ascii="Arial Unicode MS" w:eastAsia="Arial Unicode MS" w:hAnsi="Arial Unicode MS" w:cs="Arial Unicode MS"/>
          <w:shd w:val="clear" w:color="auto" w:fill="FFFFFF"/>
        </w:rPr>
        <w:t>podstawowe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3. Wymagania dodatkowe</w:t>
      </w:r>
      <w:r w:rsidRPr="00A52455">
        <w:rPr>
          <w:rFonts w:ascii="Arial Unicode MS" w:eastAsia="Arial Unicode MS" w:hAnsi="Arial Unicode MS" w:cs="Arial Unicode MS"/>
          <w:lang w:eastAsia="pl-PL"/>
        </w:rPr>
        <w:t>:</w:t>
      </w:r>
    </w:p>
    <w:p w:rsidR="00DB2E10" w:rsidRPr="00215963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komunikatywność</w:t>
      </w:r>
    </w:p>
    <w:p w:rsidR="00DB2E10" w:rsidRPr="00215963" w:rsidRDefault="00DB2E10" w:rsidP="00DB2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obowiązkowość i terminowość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przestrzeganie podstawowych zasad moralnych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umiejętność 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 xml:space="preserve">współpracy w zespole </w:t>
      </w:r>
    </w:p>
    <w:p w:rsidR="00A52455" w:rsidRPr="00215963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umiejętność nawiązywania dobrych relacji z dziećmi i dorosłymi pracownikami szkoły</w:t>
      </w:r>
    </w:p>
    <w:p w:rsidR="00DB2E10" w:rsidRPr="00A52455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sumienność, samodzielność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4. Zakres wykonywanych zadań na stanowisku </w:t>
      </w:r>
    </w:p>
    <w:p w:rsidR="00DB2E10" w:rsidRPr="00215963" w:rsidRDefault="00DB2E10" w:rsidP="00DB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Do obowiązków dozorcy należy: </w:t>
      </w:r>
      <w:r w:rsidRPr="00215963">
        <w:rPr>
          <w:rFonts w:ascii="Arial Unicode MS" w:eastAsia="Arial Unicode MS" w:hAnsi="Arial Unicode MS" w:cs="Arial Unicode MS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-  dozorowanie obiektu szkoły </w:t>
      </w:r>
      <w:r w:rsidRPr="00215963">
        <w:rPr>
          <w:rFonts w:ascii="Arial Unicode MS" w:eastAsia="Arial Unicode MS" w:hAnsi="Arial Unicode MS" w:cs="Arial Unicode MS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-  porządkowanie terenu, </w:t>
      </w:r>
      <w:r w:rsidRPr="00215963">
        <w:rPr>
          <w:rFonts w:ascii="Arial Unicode MS" w:eastAsia="Arial Unicode MS" w:hAnsi="Arial Unicode MS" w:cs="Arial Unicode MS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-  odśnieżanie,</w:t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lastRenderedPageBreak/>
        <w:t>-  koszenie terenów zielonych</w:t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br/>
        <w:t>-  pielęgnacja roślin</w:t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br/>
        <w:t>-  pomoc konserwatorowi w bieżących pracach, remontach oraz naprawach    </w:t>
      </w:r>
    </w:p>
    <w:p w:rsidR="00A52455" w:rsidRPr="00215963" w:rsidRDefault="005D7DFE" w:rsidP="00A52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w okresie ferii oraz wakacji wykonywanie innych prac remontowych wskazanych</w:t>
      </w:r>
      <w:r w:rsidR="00A52455" w:rsidRPr="00A52455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215963">
        <w:rPr>
          <w:rFonts w:ascii="Arial Unicode MS" w:eastAsia="Arial Unicode MS" w:hAnsi="Arial Unicode MS" w:cs="Arial Unicode MS"/>
          <w:lang w:eastAsia="pl-PL"/>
        </w:rPr>
        <w:t>przez przełożonego</w:t>
      </w:r>
    </w:p>
    <w:p w:rsidR="00A52455" w:rsidRDefault="005D7DFE" w:rsidP="005D7D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wykonywanie i</w:t>
      </w:r>
      <w:r w:rsidR="00A52455" w:rsidRPr="00A52455">
        <w:rPr>
          <w:rFonts w:ascii="Arial Unicode MS" w:eastAsia="Arial Unicode MS" w:hAnsi="Arial Unicode MS" w:cs="Arial Unicode MS"/>
          <w:lang w:eastAsia="pl-PL"/>
        </w:rPr>
        <w:t>nn</w:t>
      </w:r>
      <w:r w:rsidRPr="00215963">
        <w:rPr>
          <w:rFonts w:ascii="Arial Unicode MS" w:eastAsia="Arial Unicode MS" w:hAnsi="Arial Unicode MS" w:cs="Arial Unicode MS"/>
          <w:lang w:eastAsia="pl-PL"/>
        </w:rPr>
        <w:t xml:space="preserve">ych </w:t>
      </w:r>
      <w:r w:rsidR="00A52455" w:rsidRPr="00A52455">
        <w:rPr>
          <w:rFonts w:ascii="Arial Unicode MS" w:eastAsia="Arial Unicode MS" w:hAnsi="Arial Unicode MS" w:cs="Arial Unicode MS"/>
          <w:lang w:eastAsia="pl-PL"/>
        </w:rPr>
        <w:t xml:space="preserve"> prac</w:t>
      </w:r>
      <w:r w:rsidRPr="00215963">
        <w:rPr>
          <w:rFonts w:ascii="Arial Unicode MS" w:eastAsia="Arial Unicode MS" w:hAnsi="Arial Unicode MS" w:cs="Arial Unicode MS"/>
          <w:lang w:eastAsia="pl-PL"/>
        </w:rPr>
        <w:t xml:space="preserve"> związanych z bieżącą działalnością szkoły w tym pomoc przy obsłudze uroczystości szkolnych i środowiskowych /ustawianie krzeseł,  sceny, układanie wykładzin/</w:t>
      </w:r>
    </w:p>
    <w:p w:rsidR="00A52455" w:rsidRPr="00A52455" w:rsidRDefault="00A52455" w:rsidP="00691F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Przestrzeganie BHP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odpowiednie zabezpieczenie przed dziećmi produktów chemicznych używanych do pracy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zgłaszanie pracownikom sekretariatu wszelkich zagrożeń i uszkodzeń sprzętu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umiejętne posługiwanie się sprzętem mechanicznym i elektrycznym zgodnie z instrukcją użytkowania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używanie odzieży ochronnej zgodnie z jej przeznaczeniem</w:t>
      </w:r>
    </w:p>
    <w:p w:rsid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wykonywanie badań profilaktycznych zgodnie z obowiązującymi przepisami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Gospodarka materiałowa: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kwitowanie pobranych przedmiotów i środków do utrzymania czystości, sprzętu, pomocy, znajomość stanu posiadania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zabezpieczenie przed kradzieżą rzeczy i przedmiotów będących pod opieką pracownika,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dbałość o powierzony sprzęt</w:t>
      </w:r>
    </w:p>
    <w:p w:rsidR="00691F75" w:rsidRPr="00691F7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odpowiedzialność materialna za narzędzia, sprzęt mechaniczny odzież ochronną oraz sprzęt i rzeczy znajdujące się w pomieszczeniach</w:t>
      </w:r>
    </w:p>
    <w:p w:rsidR="00A52455" w:rsidRPr="00691F75" w:rsidRDefault="00691F75" w:rsidP="00691F75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b/>
          <w:bCs/>
          <w:lang w:eastAsia="pl-PL"/>
        </w:rPr>
        <w:br/>
        <w:t xml:space="preserve">5. </w:t>
      </w:r>
      <w:r w:rsidR="00A52455" w:rsidRPr="00691F75">
        <w:rPr>
          <w:rFonts w:ascii="Arial Unicode MS" w:eastAsia="Arial Unicode MS" w:hAnsi="Arial Unicode MS" w:cs="Arial Unicode MS"/>
          <w:b/>
          <w:bCs/>
          <w:lang w:eastAsia="pl-PL"/>
        </w:rPr>
        <w:t>Wymagane dokumenty: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życiorys (CV)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list motywacyjny (nieobowiązkowo)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potwierdzające poziom wykształcenia (potwierdzone kopie)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inne dodatkowe dokumenty poświadczające inne posiadane kwalifikacje i umiejętności (kopie)</w:t>
      </w:r>
    </w:p>
    <w:p w:rsidR="00A52455" w:rsidRPr="00215963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świadectwa pracy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lastRenderedPageBreak/>
        <w:t>Oświadczenie o pełnej zdolności do czynności prawnych oraz korzystania z pełni praw</w:t>
      </w:r>
      <w:r w:rsidRPr="00215963">
        <w:rPr>
          <w:rFonts w:ascii="Arial Unicode MS" w:eastAsia="Arial Unicode MS" w:hAnsi="Arial Unicode MS" w:cs="Arial Unicode MS"/>
        </w:rPr>
        <w:br/>
        <w:t>publicznych,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t>Oświadczenie o niekaralności,</w:t>
      </w:r>
    </w:p>
    <w:p w:rsidR="005D7DFE" w:rsidRPr="00215963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o posiadaniu obywatelstwa polskiego, kserokopia dowodu </w:t>
      </w:r>
    </w:p>
    <w:p w:rsidR="005D7DFE" w:rsidRPr="00A52455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kandydata o wyrażeniu zgody na przetwarzanie danych do celów rekrutacji </w:t>
      </w:r>
    </w:p>
    <w:p w:rsidR="00A52455" w:rsidRPr="00A52455" w:rsidRDefault="00A52455" w:rsidP="005B0B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Wymagane dokumenty należy składać w zamkniętej kopercie w sekretariacie </w:t>
      </w:r>
      <w:r w:rsidR="005B0BB4" w:rsidRPr="00A52455">
        <w:rPr>
          <w:rFonts w:ascii="Arial Unicode MS" w:eastAsia="Arial Unicode MS" w:hAnsi="Arial Unicode MS" w:cs="Arial Unicode MS"/>
          <w:lang w:eastAsia="pl-PL"/>
        </w:rPr>
        <w:t>Szkoły</w:t>
      </w:r>
      <w:r w:rsidR="005B0BB4" w:rsidRPr="00215963">
        <w:rPr>
          <w:rFonts w:ascii="Arial Unicode MS" w:eastAsia="Arial Unicode MS" w:hAnsi="Arial Unicode MS" w:cs="Arial Unicode MS"/>
          <w:lang w:eastAsia="pl-PL"/>
        </w:rPr>
        <w:t xml:space="preserve"> Podstawowej im. Wł. Jagiełły w Starych Skoszewach </w:t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5B0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  <w:r w:rsidR="005B0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od dnia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>08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>sierpnia  2019 roku do dnia 20</w:t>
      </w:r>
      <w:r w:rsidRPr="00A52455">
        <w:rPr>
          <w:rFonts w:ascii="Arial Unicode MS" w:eastAsia="Arial Unicode MS" w:hAnsi="Arial Unicode MS" w:cs="Arial Unicode MS"/>
          <w:lang w:eastAsia="pl-PL"/>
        </w:rPr>
        <w:t> 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>sierpnia  2019 roku do godz. 15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:00 z dopiskiem ,,Oferta na stanowisko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dozorcy 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w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>Szkole Podstawowej im. Wł. Jagiełły w Starych Skoszewach</w:t>
      </w:r>
      <w:r w:rsidRPr="00A52455">
        <w:rPr>
          <w:rFonts w:ascii="Arial Unicode MS" w:eastAsia="Arial Unicode MS" w:hAnsi="Arial Unicode MS" w:cs="Arial Unicode MS"/>
          <w:lang w:eastAsia="pl-PL"/>
        </w:rPr>
        <w:t>”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6. Opis procedury wyłaniania kandydata</w:t>
      </w:r>
    </w:p>
    <w:p w:rsid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Informacje o wyniku naboru zostaną zamieszczone na tablicy ogłoszeń w </w:t>
      </w:r>
      <w:r w:rsidR="00215963">
        <w:rPr>
          <w:rFonts w:ascii="Arial Unicode MS" w:eastAsia="Arial Unicode MS" w:hAnsi="Arial Unicode MS" w:cs="Arial Unicode MS"/>
          <w:lang w:eastAsia="pl-PL"/>
        </w:rPr>
        <w:t xml:space="preserve">Szkole Podstawowej im. Wł. Jagiełły w Starych Skoszewach. 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niekompletne zostaną zwrócone właścicielom drogą pocztową.</w:t>
      </w:r>
    </w:p>
    <w:p w:rsidR="007D34F8" w:rsidRDefault="00271F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FF6">
        <w:rPr>
          <w:i/>
        </w:rPr>
        <w:t xml:space="preserve">Dyrektor Szkoły </w:t>
      </w:r>
      <w:r w:rsidRPr="00271FF6">
        <w:rPr>
          <w:i/>
        </w:rPr>
        <w:br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  <w:t>Zofia Okońska</w:t>
      </w:r>
    </w:p>
    <w:p w:rsidR="007D34F8" w:rsidRP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Pr="007D34F8" w:rsidRDefault="007D34F8" w:rsidP="007D34F8"/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i 15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Administratorem danych osobowych osób fizycznych - kandydatów uczestniczących w naborze na wolne stanowisko pracy jest </w:t>
      </w:r>
      <w:r w:rsidRPr="007D34F8">
        <w:rPr>
          <w:rFonts w:ascii="Times New Roman" w:hAnsi="Times New Roman" w:cs="Times New Roman"/>
          <w:sz w:val="18"/>
          <w:szCs w:val="18"/>
        </w:rPr>
        <w:t xml:space="preserve"> Dyrektor  Szkoły Podstawowej  im. Wł. Jagiełły w Starych Skoszewach;  Stare Skoszewy 19 92-701 Łódź</w:t>
      </w:r>
    </w:p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hAnsi="Times New Roman" w:cs="Times New Roman"/>
          <w:sz w:val="18"/>
          <w:szCs w:val="18"/>
        </w:rPr>
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 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D34F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 Dane osobowe kandydata na wolne stanowisko pracy przetwarzane są w oparciu o przepisy prawa (w szczególności Kodeksu pracy i/lub innych przepisów szczególnych) i ich podanie jest konieczne w celu wypełnienia obowiązku prawnego, jakim jest zgodne z przepisami zatrudnianie pracownika w Szkole oraz prowadzenie dokumentacji pracowniczej związanej 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W zakresie Pani/Pana danych osobowych, na zasadach określonych w RODO, przysługują Pani/Panu prawa:</w:t>
      </w: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1) prawo dostępu do danych osobowych;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 prawo sprostowania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3) prawo do usunięcia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4) prawo ograniczenia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5) prawo do wniesienia sprzeciwu wobec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6) prawo do cofnięcia zgody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7) prawo do przenoszenia danych.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4. Ma Pani/Pan prawo wniesienia skargi do organu nadzorczego- Prezesa Urzędu Ochrony Danych Osobowych, jeżeli uzna, iż jego dane osobowe przetwarzane są przez administratora niezgodnie z przepisami RODO.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5. Dane osobowe nie będą przekazywane do państwa trzeciego/ organizacji międzynarodowej.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6. Dane osobowe nie będą przetwarzane w sposób zautomatyzowany i nie będą profilowane.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7. Wszelkie uwagi dotyczące przetwarzania danych osobowych prosimy o zgłaszanie na adres e-mail: email kontakt@iszd.pl</w:t>
      </w:r>
    </w:p>
    <w:p w:rsidR="008F63E7" w:rsidRDefault="008F63E7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4F8" w:rsidRDefault="007D34F8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służących do celów rekrutacji.</w:t>
      </w:r>
    </w:p>
    <w:p w:rsidR="007D34F8" w:rsidRPr="007D34F8" w:rsidRDefault="007D34F8" w:rsidP="007D3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bookmarkStart w:id="0" w:name="_GoBack"/>
      <w:bookmarkEnd w:id="0"/>
    </w:p>
    <w:sectPr w:rsidR="007D34F8" w:rsidRPr="007D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23C"/>
    <w:multiLevelType w:val="multilevel"/>
    <w:tmpl w:val="087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32067"/>
    <w:multiLevelType w:val="hybridMultilevel"/>
    <w:tmpl w:val="91DC3E3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F0F475C"/>
    <w:multiLevelType w:val="multilevel"/>
    <w:tmpl w:val="9D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B7F79"/>
    <w:multiLevelType w:val="multilevel"/>
    <w:tmpl w:val="0DE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D258C"/>
    <w:multiLevelType w:val="multilevel"/>
    <w:tmpl w:val="3EC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2B32C4"/>
    <w:multiLevelType w:val="multilevel"/>
    <w:tmpl w:val="867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B1B6D"/>
    <w:multiLevelType w:val="multilevel"/>
    <w:tmpl w:val="9D7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600701"/>
    <w:multiLevelType w:val="multilevel"/>
    <w:tmpl w:val="D47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475576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E47EB4"/>
    <w:multiLevelType w:val="multilevel"/>
    <w:tmpl w:val="4CD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938BC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55"/>
    <w:rsid w:val="00215963"/>
    <w:rsid w:val="00271FF6"/>
    <w:rsid w:val="005B0BB4"/>
    <w:rsid w:val="005D7DFE"/>
    <w:rsid w:val="00691F75"/>
    <w:rsid w:val="007D34F8"/>
    <w:rsid w:val="008F63E7"/>
    <w:rsid w:val="00A52455"/>
    <w:rsid w:val="00D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C523-32F4-4A25-B9EE-484035C7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2E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4</cp:revision>
  <dcterms:created xsi:type="dcterms:W3CDTF">2019-08-09T09:23:00Z</dcterms:created>
  <dcterms:modified xsi:type="dcterms:W3CDTF">2019-08-09T10:18:00Z</dcterms:modified>
</cp:coreProperties>
</file>