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163" w:rsidRPr="00E36BDB" w:rsidRDefault="006B6163" w:rsidP="00E36BDB">
      <w:pPr>
        <w:pStyle w:val="NormalnyWeb"/>
        <w:spacing w:before="0" w:after="120"/>
        <w:rPr>
          <w:rFonts w:ascii="Arial" w:hAnsi="Arial" w:cs="Arial"/>
          <w:bCs/>
          <w:i/>
          <w:iCs/>
          <w:sz w:val="22"/>
          <w:szCs w:val="28"/>
        </w:rPr>
      </w:pPr>
      <w:bookmarkStart w:id="0" w:name="_GoBack"/>
      <w:r w:rsidRPr="00E36BDB">
        <w:rPr>
          <w:rFonts w:ascii="Arial" w:hAnsi="Arial" w:cs="Arial"/>
          <w:bCs/>
          <w:i/>
          <w:iCs/>
          <w:sz w:val="22"/>
          <w:szCs w:val="28"/>
        </w:rPr>
        <w:t>Załącznik nr 2 do Regulaminu udzielania zamówień publicznych</w:t>
      </w:r>
    </w:p>
    <w:p w:rsidR="006B6163" w:rsidRPr="00E36BDB" w:rsidRDefault="006B6163" w:rsidP="00E36BDB">
      <w:pPr>
        <w:shd w:val="clear" w:color="auto" w:fill="FFFFFF"/>
        <w:tabs>
          <w:tab w:val="left" w:leader="dot" w:pos="3638"/>
        </w:tabs>
        <w:spacing w:before="120" w:line="340" w:lineRule="exact"/>
        <w:ind w:left="470"/>
        <w:rPr>
          <w:rFonts w:ascii="Arial" w:hAnsi="Arial" w:cs="Arial"/>
          <w:sz w:val="24"/>
          <w:szCs w:val="28"/>
        </w:rPr>
      </w:pPr>
      <w:r w:rsidRPr="00E36BDB">
        <w:rPr>
          <w:rFonts w:ascii="Arial" w:hAnsi="Arial" w:cs="Arial"/>
          <w:spacing w:val="-1"/>
          <w:sz w:val="24"/>
          <w:szCs w:val="28"/>
        </w:rPr>
        <w:t>Znak sprawy</w:t>
      </w:r>
      <w:r w:rsidR="005A661C" w:rsidRPr="00E36BDB">
        <w:rPr>
          <w:rFonts w:ascii="Arial" w:hAnsi="Arial" w:cs="Arial"/>
          <w:sz w:val="24"/>
          <w:szCs w:val="28"/>
        </w:rPr>
        <w:t>: SPS.V.271.4</w:t>
      </w:r>
      <w:r w:rsidRPr="00E36BDB">
        <w:rPr>
          <w:rFonts w:ascii="Arial" w:hAnsi="Arial" w:cs="Arial"/>
          <w:sz w:val="24"/>
          <w:szCs w:val="28"/>
        </w:rPr>
        <w:t>.2026</w:t>
      </w:r>
    </w:p>
    <w:p w:rsidR="006B6163" w:rsidRPr="00E36BDB" w:rsidRDefault="006B6163" w:rsidP="00E36BDB">
      <w:pPr>
        <w:shd w:val="clear" w:color="auto" w:fill="FFFFFF"/>
        <w:spacing w:before="120" w:line="340" w:lineRule="exact"/>
        <w:ind w:left="466"/>
        <w:rPr>
          <w:rFonts w:ascii="Arial" w:hAnsi="Arial" w:cs="Arial"/>
          <w:sz w:val="28"/>
          <w:szCs w:val="28"/>
        </w:rPr>
      </w:pPr>
    </w:p>
    <w:p w:rsidR="006B6163" w:rsidRPr="00E36BDB" w:rsidRDefault="006B6163" w:rsidP="00E36BDB">
      <w:pPr>
        <w:shd w:val="clear" w:color="auto" w:fill="FFFFFF"/>
        <w:spacing w:before="120" w:line="340" w:lineRule="exact"/>
        <w:ind w:right="-37"/>
        <w:rPr>
          <w:rFonts w:ascii="Arial" w:hAnsi="Arial" w:cs="Arial"/>
          <w:bCs/>
          <w:sz w:val="28"/>
          <w:szCs w:val="28"/>
        </w:rPr>
      </w:pPr>
    </w:p>
    <w:p w:rsidR="006B6163" w:rsidRPr="00E36BDB" w:rsidRDefault="006B6163" w:rsidP="00E36BDB">
      <w:pPr>
        <w:shd w:val="clear" w:color="auto" w:fill="FFFFFF"/>
        <w:spacing w:before="120" w:line="340" w:lineRule="exact"/>
        <w:ind w:right="-37"/>
        <w:rPr>
          <w:rFonts w:ascii="Arial" w:hAnsi="Arial" w:cs="Arial"/>
          <w:bCs/>
          <w:sz w:val="28"/>
          <w:szCs w:val="28"/>
        </w:rPr>
      </w:pPr>
      <w:r w:rsidRPr="00E36BDB">
        <w:rPr>
          <w:rFonts w:ascii="Arial" w:hAnsi="Arial" w:cs="Arial"/>
          <w:bCs/>
          <w:sz w:val="28"/>
          <w:szCs w:val="28"/>
        </w:rPr>
        <w:t>Zapytanie ofertowe</w:t>
      </w:r>
    </w:p>
    <w:p w:rsidR="006B6163" w:rsidRPr="00E36BDB" w:rsidRDefault="006B6163" w:rsidP="00E36BDB">
      <w:pPr>
        <w:shd w:val="clear" w:color="auto" w:fill="FFFFFF"/>
        <w:spacing w:before="120"/>
        <w:ind w:left="130"/>
        <w:rPr>
          <w:rFonts w:ascii="Arial" w:hAnsi="Arial" w:cs="Arial"/>
          <w:spacing w:val="-8"/>
          <w:sz w:val="28"/>
          <w:szCs w:val="28"/>
        </w:rPr>
      </w:pPr>
      <w:r w:rsidRPr="00E36BDB">
        <w:rPr>
          <w:rFonts w:ascii="Arial" w:hAnsi="Arial" w:cs="Arial"/>
          <w:spacing w:val="-8"/>
          <w:sz w:val="28"/>
          <w:szCs w:val="28"/>
        </w:rPr>
        <w:t>Postępowanie prowadzone w oparciu o wewnętrzną procedurę zamawiającego</w:t>
      </w:r>
    </w:p>
    <w:p w:rsidR="006B6163" w:rsidRPr="00E36BDB" w:rsidRDefault="006B6163" w:rsidP="00E36BDB">
      <w:pPr>
        <w:shd w:val="clear" w:color="auto" w:fill="FFFFFF"/>
        <w:spacing w:before="120"/>
        <w:ind w:left="130"/>
        <w:rPr>
          <w:rFonts w:ascii="Arial" w:hAnsi="Arial" w:cs="Arial"/>
          <w:spacing w:val="-8"/>
          <w:sz w:val="28"/>
          <w:szCs w:val="28"/>
        </w:rPr>
      </w:pPr>
      <w:r w:rsidRPr="00E36BDB">
        <w:rPr>
          <w:rFonts w:ascii="Arial" w:hAnsi="Arial" w:cs="Arial"/>
          <w:spacing w:val="-8"/>
          <w:sz w:val="28"/>
          <w:szCs w:val="28"/>
        </w:rPr>
        <w:t xml:space="preserve">o wartości nieprzekraczającej 170 000,00 zł </w:t>
      </w:r>
    </w:p>
    <w:p w:rsidR="006B6163" w:rsidRPr="00E36BDB" w:rsidRDefault="006B6163" w:rsidP="00E36BDB">
      <w:pPr>
        <w:shd w:val="clear" w:color="auto" w:fill="FFFFFF"/>
        <w:spacing w:before="120"/>
        <w:ind w:left="130"/>
        <w:rPr>
          <w:rFonts w:ascii="Arial" w:hAnsi="Arial" w:cs="Arial"/>
          <w:i/>
          <w:spacing w:val="-8"/>
          <w:szCs w:val="28"/>
        </w:rPr>
      </w:pPr>
      <w:proofErr w:type="spellStart"/>
      <w:r w:rsidRPr="00E36BDB">
        <w:rPr>
          <w:rFonts w:ascii="Arial" w:hAnsi="Arial" w:cs="Arial"/>
          <w:i/>
          <w:spacing w:val="-8"/>
          <w:szCs w:val="28"/>
        </w:rPr>
        <w:t>zg</w:t>
      </w:r>
      <w:proofErr w:type="spellEnd"/>
      <w:r w:rsidRPr="00E36BDB">
        <w:rPr>
          <w:rFonts w:ascii="Arial" w:hAnsi="Arial" w:cs="Arial"/>
          <w:i/>
          <w:spacing w:val="-8"/>
          <w:szCs w:val="28"/>
        </w:rPr>
        <w:t xml:space="preserve">. z Ustawą z dnia 11 września 2019 r. przepisów Prawa zamówień publicznych z </w:t>
      </w:r>
      <w:proofErr w:type="spellStart"/>
      <w:r w:rsidRPr="00E36BDB">
        <w:rPr>
          <w:rFonts w:ascii="Arial" w:hAnsi="Arial" w:cs="Arial"/>
          <w:i/>
          <w:spacing w:val="-8"/>
          <w:szCs w:val="28"/>
        </w:rPr>
        <w:t>późń</w:t>
      </w:r>
      <w:proofErr w:type="spellEnd"/>
      <w:r w:rsidRPr="00E36BDB">
        <w:rPr>
          <w:rFonts w:ascii="Arial" w:hAnsi="Arial" w:cs="Arial"/>
          <w:i/>
          <w:spacing w:val="-8"/>
          <w:szCs w:val="28"/>
        </w:rPr>
        <w:t>. zmianami.</w:t>
      </w:r>
    </w:p>
    <w:p w:rsidR="006B6163" w:rsidRPr="00E36BDB" w:rsidRDefault="006B6163" w:rsidP="00E36BDB">
      <w:pPr>
        <w:shd w:val="clear" w:color="auto" w:fill="FFFFFF"/>
        <w:spacing w:before="120"/>
        <w:ind w:left="130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pacing w:val="-8"/>
          <w:sz w:val="28"/>
          <w:szCs w:val="28"/>
        </w:rPr>
        <w:t xml:space="preserve"> </w:t>
      </w:r>
    </w:p>
    <w:p w:rsidR="006B6163" w:rsidRPr="00E36BDB" w:rsidRDefault="006B6163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bCs/>
          <w:sz w:val="28"/>
          <w:szCs w:val="28"/>
        </w:rPr>
        <w:t>I. Zamawiający</w:t>
      </w:r>
      <w:r w:rsidRPr="00E36BDB">
        <w:rPr>
          <w:rFonts w:ascii="Arial" w:hAnsi="Arial" w:cs="Arial"/>
          <w:sz w:val="28"/>
          <w:szCs w:val="28"/>
        </w:rPr>
        <w:t xml:space="preserve">:  </w:t>
      </w:r>
    </w:p>
    <w:p w:rsidR="006B6163" w:rsidRPr="00E36BDB" w:rsidRDefault="006B6163" w:rsidP="00E36BD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Szkoła Podstawowa im. Władysława Jagiełły </w:t>
      </w:r>
    </w:p>
    <w:p w:rsidR="006B6163" w:rsidRPr="00E36BDB" w:rsidRDefault="006B6163" w:rsidP="00E36BD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Stare Skoszewy 19 </w:t>
      </w:r>
      <w:r w:rsidRPr="00E36BDB">
        <w:rPr>
          <w:rFonts w:ascii="Arial" w:hAnsi="Arial" w:cs="Arial"/>
          <w:sz w:val="28"/>
          <w:szCs w:val="28"/>
        </w:rPr>
        <w:br/>
        <w:t>92-701 Łódź</w:t>
      </w:r>
    </w:p>
    <w:p w:rsidR="006B6163" w:rsidRPr="00E36BDB" w:rsidRDefault="006B6163" w:rsidP="00E36BD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Tel. 42 648-41-09</w:t>
      </w:r>
    </w:p>
    <w:p w:rsidR="006B6163" w:rsidRPr="00E36BDB" w:rsidRDefault="006B6163" w:rsidP="00E36BD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e-mail: spskoszewy@spskoszewy.pl</w:t>
      </w:r>
    </w:p>
    <w:p w:rsidR="006B6163" w:rsidRPr="00E36BDB" w:rsidRDefault="006B6163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</w:p>
    <w:p w:rsidR="005A661C" w:rsidRPr="00E36BDB" w:rsidRDefault="006B6163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sz w:val="28"/>
          <w:szCs w:val="28"/>
          <w:u w:val="single"/>
        </w:rPr>
      </w:pPr>
      <w:r w:rsidRPr="00E36BDB">
        <w:rPr>
          <w:rFonts w:ascii="Arial" w:hAnsi="Arial" w:cs="Arial"/>
          <w:bCs/>
          <w:spacing w:val="-3"/>
          <w:sz w:val="28"/>
          <w:szCs w:val="28"/>
          <w:u w:val="single"/>
        </w:rPr>
        <w:t xml:space="preserve">Zaprasza do złożenia ofert cenowych na </w:t>
      </w:r>
      <w:r w:rsidRPr="00E36BDB">
        <w:rPr>
          <w:rFonts w:ascii="Arial" w:hAnsi="Arial" w:cs="Arial"/>
          <w:sz w:val="28"/>
          <w:szCs w:val="28"/>
          <w:u w:val="single"/>
        </w:rPr>
        <w:t>zakup i dostawę artykułów</w:t>
      </w:r>
      <w:r w:rsidR="00BF57A0" w:rsidRPr="00E36BDB">
        <w:rPr>
          <w:rFonts w:ascii="Arial" w:hAnsi="Arial" w:cs="Arial"/>
          <w:sz w:val="28"/>
          <w:szCs w:val="28"/>
          <w:u w:val="single"/>
        </w:rPr>
        <w:t xml:space="preserve"> spożywczych</w:t>
      </w:r>
    </w:p>
    <w:p w:rsidR="006B6163" w:rsidRPr="00E36BDB" w:rsidRDefault="00BF57A0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bCs/>
          <w:spacing w:val="-3"/>
          <w:sz w:val="28"/>
          <w:szCs w:val="28"/>
          <w:u w:val="single"/>
        </w:rPr>
      </w:pPr>
      <w:r w:rsidRPr="00E36BDB">
        <w:rPr>
          <w:rFonts w:ascii="Arial" w:hAnsi="Arial" w:cs="Arial"/>
          <w:sz w:val="28"/>
          <w:szCs w:val="28"/>
          <w:u w:val="single"/>
        </w:rPr>
        <w:t xml:space="preserve"> z grupy:</w:t>
      </w:r>
      <w:r w:rsidR="004E32F4" w:rsidRPr="00E36BDB">
        <w:rPr>
          <w:rFonts w:ascii="Arial" w:hAnsi="Arial" w:cs="Arial"/>
          <w:bCs/>
          <w:spacing w:val="-3"/>
          <w:sz w:val="28"/>
          <w:szCs w:val="28"/>
          <w:u w:val="single"/>
        </w:rPr>
        <w:t xml:space="preserve"> </w:t>
      </w:r>
      <w:r w:rsidRPr="00E36BDB">
        <w:rPr>
          <w:rFonts w:ascii="Arial" w:hAnsi="Arial" w:cs="Arial"/>
          <w:bCs/>
          <w:spacing w:val="-3"/>
          <w:sz w:val="28"/>
          <w:szCs w:val="28"/>
          <w:u w:val="single"/>
        </w:rPr>
        <w:t>świeże warzywa i owoce, orzechy, jaja, warzywa i owoce suszone.</w:t>
      </w:r>
    </w:p>
    <w:p w:rsidR="006B6163" w:rsidRPr="00E36BDB" w:rsidRDefault="006B6163" w:rsidP="00E36BDB">
      <w:pPr>
        <w:shd w:val="clear" w:color="auto" w:fill="FFFFFF"/>
        <w:tabs>
          <w:tab w:val="left" w:leader="underscore" w:pos="9461"/>
        </w:tabs>
        <w:spacing w:before="240" w:after="120" w:line="340" w:lineRule="exact"/>
        <w:ind w:left="17"/>
        <w:rPr>
          <w:rFonts w:ascii="Arial" w:hAnsi="Arial" w:cs="Arial"/>
          <w:bCs/>
          <w:sz w:val="28"/>
          <w:szCs w:val="28"/>
        </w:rPr>
      </w:pPr>
    </w:p>
    <w:p w:rsidR="006B6163" w:rsidRPr="00E36BDB" w:rsidRDefault="006B6163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bCs/>
          <w:sz w:val="28"/>
          <w:szCs w:val="28"/>
        </w:rPr>
      </w:pPr>
      <w:r w:rsidRPr="00E36BDB">
        <w:rPr>
          <w:rFonts w:ascii="Arial" w:hAnsi="Arial" w:cs="Arial"/>
          <w:bCs/>
          <w:sz w:val="28"/>
          <w:szCs w:val="28"/>
        </w:rPr>
        <w:t>II. Opis przedmiotu zamówienia</w:t>
      </w:r>
    </w:p>
    <w:p w:rsidR="005A661C" w:rsidRPr="00E36BDB" w:rsidRDefault="006B6163" w:rsidP="00E36BDB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 xml:space="preserve">Przedmiot zamówienia opisany został wg kodu </w:t>
      </w:r>
      <w:r w:rsidR="005A661C" w:rsidRPr="00E36BDB">
        <w:rPr>
          <w:rFonts w:ascii="Arial" w:hAnsi="Arial" w:cs="Arial"/>
          <w:sz w:val="28"/>
          <w:szCs w:val="28"/>
        </w:rPr>
        <w:t>CPV 03220000-9; CPV 03142500-3; CPV 03212000-0; 15332410-1.</w:t>
      </w:r>
    </w:p>
    <w:p w:rsidR="00972790" w:rsidRPr="00E36BDB" w:rsidRDefault="00972790" w:rsidP="00E36BDB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Wykonawca związany jest ofertą 30 dni.</w:t>
      </w:r>
    </w:p>
    <w:p w:rsidR="006B6163" w:rsidRPr="00E36BDB" w:rsidRDefault="006B6163" w:rsidP="00E36BDB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Bieg terminu związania ofertą rozpo</w:t>
      </w:r>
      <w:r w:rsidR="00093CCE" w:rsidRPr="00E36BDB">
        <w:rPr>
          <w:rFonts w:ascii="Arial" w:hAnsi="Arial" w:cs="Arial"/>
          <w:sz w:val="28"/>
          <w:szCs w:val="28"/>
        </w:rPr>
        <w:t>czyna się wraz z upływem terminu</w:t>
      </w:r>
      <w:r w:rsidRPr="00E36BDB">
        <w:rPr>
          <w:rFonts w:ascii="Arial" w:hAnsi="Arial" w:cs="Arial"/>
          <w:sz w:val="28"/>
          <w:szCs w:val="28"/>
        </w:rPr>
        <w:t xml:space="preserve"> składania ofert.</w:t>
      </w:r>
    </w:p>
    <w:p w:rsidR="006B6163" w:rsidRPr="00E36BDB" w:rsidRDefault="006B6163" w:rsidP="00E36BDB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/>
        <w:rPr>
          <w:rFonts w:ascii="Arial" w:hAnsi="Arial" w:cs="Arial"/>
          <w:sz w:val="28"/>
          <w:szCs w:val="28"/>
        </w:rPr>
      </w:pPr>
    </w:p>
    <w:p w:rsidR="006B6163" w:rsidRPr="00E36BDB" w:rsidRDefault="006B6163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E36BDB">
        <w:rPr>
          <w:rFonts w:ascii="Arial" w:hAnsi="Arial" w:cs="Arial"/>
          <w:bCs/>
          <w:sz w:val="28"/>
          <w:szCs w:val="28"/>
        </w:rPr>
        <w:t>III. Dokumenty, jakie Wykonawca powinien załączyć do oferty:</w:t>
      </w:r>
    </w:p>
    <w:p w:rsidR="006B6163" w:rsidRPr="00E36BDB" w:rsidRDefault="006B6163" w:rsidP="00E36BDB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Zamawiający wymaga, aby każda oferta zawierała minimum następujące dokument:</w:t>
      </w:r>
      <w:r w:rsidRPr="00E36BDB">
        <w:rPr>
          <w:rFonts w:ascii="Arial" w:hAnsi="Arial" w:cs="Arial"/>
          <w:sz w:val="28"/>
          <w:szCs w:val="28"/>
        </w:rPr>
        <w:br/>
        <w:t xml:space="preserve">wypełniony i podpisany przez Wykonawcę formularz </w:t>
      </w:r>
      <w:proofErr w:type="spellStart"/>
      <w:r w:rsidRPr="00E36BDB">
        <w:rPr>
          <w:rFonts w:ascii="Arial" w:hAnsi="Arial" w:cs="Arial"/>
          <w:sz w:val="28"/>
          <w:szCs w:val="28"/>
        </w:rPr>
        <w:t>cenowo-ofertowy</w:t>
      </w:r>
      <w:proofErr w:type="spellEnd"/>
      <w:r w:rsidRPr="00E36BDB">
        <w:rPr>
          <w:rFonts w:ascii="Arial" w:hAnsi="Arial" w:cs="Arial"/>
          <w:sz w:val="28"/>
          <w:szCs w:val="28"/>
        </w:rPr>
        <w:t>.</w:t>
      </w:r>
    </w:p>
    <w:p w:rsidR="006B6163" w:rsidRPr="00E36BDB" w:rsidRDefault="006B6163" w:rsidP="00E36BDB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Dokumenty potwierdzające n</w:t>
      </w:r>
      <w:r w:rsidR="00716D1F" w:rsidRPr="00E36BDB">
        <w:rPr>
          <w:rFonts w:ascii="Arial" w:hAnsi="Arial" w:cs="Arial"/>
          <w:sz w:val="28"/>
          <w:szCs w:val="28"/>
        </w:rPr>
        <w:t>ależyte wykonanie dostaw/ usług.</w:t>
      </w:r>
    </w:p>
    <w:p w:rsidR="006B6163" w:rsidRPr="00E36BDB" w:rsidRDefault="006B6163" w:rsidP="00E36BDB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Wykaz osób, które będą uczestniczyły w realizacji zamówienia</w:t>
      </w:r>
    </w:p>
    <w:p w:rsidR="006B6163" w:rsidRPr="00E36BDB" w:rsidRDefault="006B6163" w:rsidP="00E36BDB">
      <w:pPr>
        <w:shd w:val="clear" w:color="auto" w:fill="FFFFFF"/>
        <w:tabs>
          <w:tab w:val="left" w:leader="underscore" w:pos="9461"/>
        </w:tabs>
        <w:spacing w:before="60"/>
        <w:ind w:left="374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 xml:space="preserve">(pkt. 2 i 3 – opcjonalnie w zależności od potrzeb i wymagań Zamawiającego) </w:t>
      </w:r>
    </w:p>
    <w:p w:rsidR="00093CCE" w:rsidRPr="00E36BDB" w:rsidRDefault="00093CCE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E36BDB">
        <w:rPr>
          <w:rFonts w:ascii="Arial" w:hAnsi="Arial" w:cs="Arial"/>
          <w:bCs/>
          <w:sz w:val="28"/>
          <w:szCs w:val="28"/>
        </w:rPr>
        <w:lastRenderedPageBreak/>
        <w:t>IV. Wymagania stawiane Wykonawcy:</w:t>
      </w:r>
    </w:p>
    <w:p w:rsidR="00093CCE" w:rsidRPr="00E36BDB" w:rsidRDefault="00093CCE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1. Wykonawca dostarczy przedmiot zamówienia specjalistycznym środkiem transportu przystosowanym do przewozu żywności, zgodnie z obowiązującymi przepisami i opinią Sanepidu na własny koszt w terminach, asortymencie i ilościach zgodnie z bieżącym zapotrzebowaniem Zamawiającego.</w:t>
      </w:r>
    </w:p>
    <w:p w:rsidR="00093CCE" w:rsidRPr="00E36BDB" w:rsidRDefault="00093CCE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2. Wykonawca zabezpieczy należycie towar na czas przewozu (opakowania, pojemniki przystosowane do przewozu danego asortymentu) i ponosi całkowitą odpowiedzialność za dostawę i jakość dostarczanego towaru.</w:t>
      </w:r>
    </w:p>
    <w:p w:rsidR="00093CCE" w:rsidRPr="00E36BDB" w:rsidRDefault="00093CCE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3. Koszty przewozu, zabezpieczenia towaru i ubezpieczenia na czas przewozu oraz rozładowania w miejscu dostawy ponosi Wykonawca.</w:t>
      </w:r>
    </w:p>
    <w:p w:rsidR="00093CCE" w:rsidRPr="00E36BDB" w:rsidRDefault="002D1C78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4. Dostarczane produkty będą ś</w:t>
      </w:r>
      <w:r w:rsidR="00093CCE" w:rsidRPr="00E36BDB">
        <w:rPr>
          <w:rFonts w:ascii="Arial" w:hAnsi="Arial" w:cs="Arial"/>
          <w:sz w:val="28"/>
          <w:szCs w:val="28"/>
        </w:rPr>
        <w:t xml:space="preserve">wieże, pełnowartościowe, najwyższej jakości, o prostym składzie, w I gatunku oraz będą dostarczane nie później, niż w połowie okresu przydatności do spożycia przewidzianego dla danego produktu, dopuszczone do obrotu zgodnie  z obowiązującymi normami, atestami, terminami przydatności do spożycia z nienaruszonymi cechami pierwotnymi opakowania- w tym szczególnie </w:t>
      </w:r>
      <w:proofErr w:type="spellStart"/>
      <w:r w:rsidR="00093CCE" w:rsidRPr="00E36BDB">
        <w:rPr>
          <w:rFonts w:ascii="Arial" w:hAnsi="Arial" w:cs="Arial"/>
          <w:sz w:val="28"/>
          <w:szCs w:val="28"/>
        </w:rPr>
        <w:t>towat</w:t>
      </w:r>
      <w:proofErr w:type="spellEnd"/>
      <w:r w:rsidR="00093CCE" w:rsidRPr="00E36BDB">
        <w:rPr>
          <w:rFonts w:ascii="Arial" w:hAnsi="Arial" w:cs="Arial"/>
          <w:sz w:val="28"/>
          <w:szCs w:val="28"/>
        </w:rPr>
        <w:t xml:space="preserve"> spełniający wymogi Polskich Norm oraz obowiązujących przepisów.</w:t>
      </w:r>
    </w:p>
    <w:p w:rsidR="00093CCE" w:rsidRPr="00E36BDB" w:rsidRDefault="00093CCE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5. Zamówienia będą składane w godzinach pracy Zamawiającego, czyli od poniedziałku do piątku od godziny 6:00 do godziny 14:00, z odpowiednim wyprzedzeniem, najpóźniej w dniu poprzedzającym termin dostawy</w:t>
      </w:r>
      <w:r w:rsidR="002D1C78" w:rsidRPr="00E36BDB">
        <w:rPr>
          <w:rFonts w:ascii="Arial" w:hAnsi="Arial" w:cs="Arial"/>
          <w:sz w:val="28"/>
          <w:szCs w:val="28"/>
        </w:rPr>
        <w:t xml:space="preserve"> do godz. 14:00. Upoważniony przez Zamawiającego pracownik dokona zamówienia telefonicznie.</w:t>
      </w:r>
    </w:p>
    <w:p w:rsidR="002D1C78" w:rsidRPr="00E36BDB" w:rsidRDefault="002D1C78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6. Towar zostanie dostarczony i wniesiony do budynku szkoły przez Wykonawcę, minimum raz w tygodniu od poniedziałku do piątku w godz. od 5:30 do 12:00.</w:t>
      </w:r>
    </w:p>
    <w:p w:rsidR="002D1C78" w:rsidRPr="00E36BDB" w:rsidRDefault="002D1C78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7. Wszelkie reklamacje dotyczące dostawy Wykonawca jest załatwić w trybie pilnym od zgłoszenia nie później niż w ciągu 2 godzin. W przypadku dostarczenia zamówionego towaru niezgodnego z zamówieniem lub niewłaściwej jakości czy niedostarczenia towaru, a także nie dokonania jego wymiany na towar właściwy we wskazanym terminie – Zamawiający w w/w okolicznościach ma prawo dokonania zakupu zamówionego towaru w dowolnej jednostce handlowe. Koszty powstałe z tego tytułu obciążają Wykonawcę.</w:t>
      </w:r>
    </w:p>
    <w:p w:rsidR="00716D1F" w:rsidRPr="00E36BDB" w:rsidRDefault="002D1C78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 xml:space="preserve">8. Wykonawca gwarantuje, że </w:t>
      </w:r>
      <w:r w:rsidR="0078368F" w:rsidRPr="00E36BDB">
        <w:rPr>
          <w:rFonts w:ascii="Arial" w:hAnsi="Arial" w:cs="Arial"/>
          <w:sz w:val="28"/>
          <w:szCs w:val="28"/>
        </w:rPr>
        <w:t xml:space="preserve">dostarczone artykuły żywnościowe będą zgodne </w:t>
      </w:r>
      <w:r w:rsidR="00716D1F" w:rsidRPr="00E36BDB">
        <w:rPr>
          <w:rFonts w:ascii="Arial" w:hAnsi="Arial" w:cs="Arial"/>
          <w:sz w:val="28"/>
          <w:szCs w:val="28"/>
        </w:rPr>
        <w:t xml:space="preserve">                  </w:t>
      </w:r>
      <w:r w:rsidR="0078368F" w:rsidRPr="00E36BDB">
        <w:rPr>
          <w:rFonts w:ascii="Arial" w:hAnsi="Arial" w:cs="Arial"/>
          <w:sz w:val="28"/>
          <w:szCs w:val="28"/>
        </w:rPr>
        <w:t xml:space="preserve">z obowiązującymi przepisami i przedstawi na żądanie Zamawiającego stosowne dokumenty zgodnie: </w:t>
      </w:r>
    </w:p>
    <w:p w:rsidR="00716D1F" w:rsidRPr="00E36BDB" w:rsidRDefault="0078368F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 xml:space="preserve">a) Rozporządzeniem Ministra Zdrowia z dnia 26 lipca 2016 r. w sprawie grup środków spożywczych przeznaczonych odsprzedaży dzieciom i młodzieży w </w:t>
      </w:r>
      <w:r w:rsidRPr="00E36BDB">
        <w:rPr>
          <w:rFonts w:ascii="Arial" w:hAnsi="Arial" w:cs="Arial"/>
          <w:sz w:val="28"/>
          <w:szCs w:val="28"/>
        </w:rPr>
        <w:lastRenderedPageBreak/>
        <w:t xml:space="preserve">jednostkach systemu oświaty oraz wymagań, jakie muszą spełniać środki spożywcze stosowane w ramach żywienia zbiorowego dzieci i młodzieży w tych jednostkach (Dz. U. z 2016r., poz.1154), - zawartość cukrów, sodu lub soli oraz tłuszczy w produktach nie powinna przekraczać wartości wykazanych w wyżej wymienionym rozporządzeniu, </w:t>
      </w:r>
    </w:p>
    <w:p w:rsidR="00716D1F" w:rsidRPr="00E36BDB" w:rsidRDefault="0078368F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 xml:space="preserve">b) z Ustawą z dnia 25 sierpnia 2006 r. o bezpieczeństwie żywności i żywienia (Dz. U. z 2023 r. poz. 1448), </w:t>
      </w:r>
    </w:p>
    <w:p w:rsidR="00716D1F" w:rsidRPr="00E36BDB" w:rsidRDefault="0078368F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 xml:space="preserve">c) Rozporządzeniem Parlamentu Europejskiego i Rady (WE) nr 1333/2008 z dnia 16 grudnia 2008 r. w sprawie dodatków do żywności (Dz.U. L 354 z 31.12.2008 s. 16, z późniejszymi zmianami), </w:t>
      </w:r>
    </w:p>
    <w:p w:rsidR="00716D1F" w:rsidRPr="00E36BDB" w:rsidRDefault="0078368F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d) Ustawą z dnia 21 grudnia 2000r. o jakości handlowej artykułów rolno –spożywczych (</w:t>
      </w:r>
      <w:proofErr w:type="spellStart"/>
      <w:r w:rsidRPr="00E36BDB">
        <w:rPr>
          <w:rFonts w:ascii="Arial" w:hAnsi="Arial" w:cs="Arial"/>
          <w:sz w:val="28"/>
          <w:szCs w:val="28"/>
        </w:rPr>
        <w:t>t.j</w:t>
      </w:r>
      <w:proofErr w:type="spellEnd"/>
      <w:r w:rsidRPr="00E36BDB">
        <w:rPr>
          <w:rFonts w:ascii="Arial" w:hAnsi="Arial" w:cs="Arial"/>
          <w:sz w:val="28"/>
          <w:szCs w:val="28"/>
        </w:rPr>
        <w:t xml:space="preserve">. Dz. U. z 2023 r. poz. 1980) wraz z aktami wykonawczymi, </w:t>
      </w:r>
    </w:p>
    <w:p w:rsidR="00716D1F" w:rsidRPr="00E36BDB" w:rsidRDefault="0078368F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 xml:space="preserve">e) Dyrektywami i Rozporządzeniem UE w szczególności z Rozporządzeniem (WE) Nr 852/2004 Parlamentu Europejskiego i Rady z dnia 29 kwietnia 2004 r. w sprawie higieny środków spożywczych (Dz.U. L 139 z 30.04.2004, s. 1); Dz. Urz. UE Polskie wydanie specjalne rozdz.13, t. 34, str.319), , z późniejszymi zmianami, </w:t>
      </w:r>
    </w:p>
    <w:p w:rsidR="00716D1F" w:rsidRPr="00E36BDB" w:rsidRDefault="0078368F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 xml:space="preserve">f) ROZPORZĄDZENIE PARLAMENTU EUROPEJSKIEGO I RADY (UE) 2017/625 z dnia 15 marca 2017 r. w sprawie kontroli urzędowych i innych czynności urzędowych przeprowadzanych w celu zapewnienia stosowania prawa żywnościowego i paszowego oraz zasad dotyczących zdrowia i dobrostanu zwierząt, zdrowia roślin i środków ochrony roślin, zmieniające rozporządzenia Parlamentu Europejskiego i Rady (WE) nr 999/2001, (WE) nr 396/2005, (WE) nr 1069/2009, (WE) nr 1107/2009, (UE) nr 1151/2012, (UE) nr 652/2014, (UE) 2016/429 i (UE) 2016/2031, rozporządzenia Rady (WE) nr 1/2005 i (WE) nr 1099/2009 oraz dyrektywy Rady 98/58/WE, 1999/ 74/WE, 2007/43/WE, 2008/119/WE i 2008/120/WE, oraz uchylające rozporządzenia Parlamentu Europejskiego i Rady (WE) nr 854/2004 i (WE) nr 882/2004, dyrektywy Rady 89/608/EWG, 89/662/ EWG, 90/425/EWG, 91/496/EWG, 96/23/WE, 96/93/WE i 97/78/WE oraz decyzję Rady 92/438/EWG (rozporządzenie w sprawie kontroli urzędowych) Dz.U.UE.L.2017.95.1 z dnia 2017.04.07 </w:t>
      </w:r>
    </w:p>
    <w:p w:rsidR="00716D1F" w:rsidRPr="00E36BDB" w:rsidRDefault="0078368F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 xml:space="preserve">g) Rozporządzeniem (WE) 178/2002 Parlamentu Europejskiego i Rady z dnia 28 stycznia 2002 ustanawiające ogólne zasady i wymagania prawa żywnościowego, powołujące Europejski Urząd ds. Bezpieczeństwa Żywności (Dz. U. UE L z dnia 1 lutego 2002 r z , z późniejszymi zmianami: Dz. U. UE Polskie Wydanie specjalne rozdz. 15, t. 6, str. 463, z , z późniejszymi zmianami), </w:t>
      </w:r>
    </w:p>
    <w:p w:rsidR="002D1C78" w:rsidRPr="00E36BDB" w:rsidRDefault="0078368F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 xml:space="preserve">9. Każdy oferowany artykuł powinien być oznakowany etykietą zawierającą następujące dane: nazwa środka spożywczego, nazwa producenta, wykaz </w:t>
      </w:r>
      <w:r w:rsidRPr="00E36BDB">
        <w:rPr>
          <w:rFonts w:ascii="Arial" w:hAnsi="Arial" w:cs="Arial"/>
          <w:sz w:val="28"/>
          <w:szCs w:val="28"/>
        </w:rPr>
        <w:lastRenderedPageBreak/>
        <w:t>składników występujących w środku spożywczym, termin przydatności do spożycia.</w:t>
      </w:r>
    </w:p>
    <w:p w:rsidR="0078368F" w:rsidRPr="00E36BDB" w:rsidRDefault="0078368F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10. Do każdej dostawy Wykonawca dołącza WZ. Faktury wystawiane są na podstawie WZ.</w:t>
      </w:r>
    </w:p>
    <w:p w:rsidR="00716D1F" w:rsidRPr="00E36BDB" w:rsidRDefault="00716D1F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11. Ogólna wielkość zamówienia jest nieokreślona z uwagi na to, iż Zamawiający nie jest w stanie określić zapotrzebowanie na nowy rok szkolny</w:t>
      </w:r>
    </w:p>
    <w:p w:rsidR="006B6163" w:rsidRPr="00E36BDB" w:rsidRDefault="006B6163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426" w:hanging="426"/>
        <w:rPr>
          <w:rFonts w:ascii="Arial" w:hAnsi="Arial" w:cs="Arial"/>
          <w:bCs/>
          <w:sz w:val="28"/>
          <w:szCs w:val="28"/>
        </w:rPr>
      </w:pPr>
      <w:r w:rsidRPr="00E36BDB">
        <w:rPr>
          <w:rFonts w:ascii="Arial" w:hAnsi="Arial" w:cs="Arial"/>
          <w:bCs/>
          <w:sz w:val="28"/>
          <w:szCs w:val="28"/>
        </w:rPr>
        <w:t xml:space="preserve">V. Informacje o sposobie porozumiewania się Zamawiającego z Wykonawcami oraz </w:t>
      </w:r>
      <w:r w:rsidRPr="00E36BDB">
        <w:rPr>
          <w:rFonts w:ascii="Arial" w:hAnsi="Arial" w:cs="Arial"/>
          <w:bCs/>
          <w:sz w:val="28"/>
          <w:szCs w:val="28"/>
        </w:rPr>
        <w:br/>
        <w:t>przekazywania oświadczeń i dokumentów.</w:t>
      </w:r>
    </w:p>
    <w:p w:rsidR="006B6163" w:rsidRPr="00E36BDB" w:rsidRDefault="006B6163" w:rsidP="00E36BDB">
      <w:pPr>
        <w:shd w:val="clear" w:color="auto" w:fill="FFFFFF"/>
        <w:tabs>
          <w:tab w:val="left" w:leader="underscore" w:pos="9461"/>
        </w:tabs>
        <w:spacing w:before="60"/>
        <w:ind w:left="17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Wszelkie oświadczenia, wnioski, zawiadomienia oraz informacje Zamawiający                                        i Wykonawcy mogą przekazywać drogą elektroniczną.</w:t>
      </w:r>
    </w:p>
    <w:p w:rsidR="006B6163" w:rsidRPr="00E36BDB" w:rsidRDefault="006B6163" w:rsidP="00E36BDB">
      <w:pPr>
        <w:shd w:val="clear" w:color="auto" w:fill="FFFFFF"/>
        <w:tabs>
          <w:tab w:val="left" w:leader="underscore" w:pos="9461"/>
        </w:tabs>
        <w:spacing w:before="60"/>
        <w:ind w:left="17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bCs/>
          <w:sz w:val="28"/>
          <w:szCs w:val="28"/>
        </w:rPr>
        <w:t>V</w:t>
      </w:r>
      <w:r w:rsidR="00093CCE" w:rsidRPr="00E36BDB">
        <w:rPr>
          <w:rFonts w:ascii="Arial" w:hAnsi="Arial" w:cs="Arial"/>
          <w:bCs/>
          <w:sz w:val="28"/>
          <w:szCs w:val="28"/>
        </w:rPr>
        <w:t>I</w:t>
      </w:r>
      <w:r w:rsidRPr="00E36BDB">
        <w:rPr>
          <w:rFonts w:ascii="Arial" w:hAnsi="Arial" w:cs="Arial"/>
          <w:bCs/>
          <w:sz w:val="28"/>
          <w:szCs w:val="28"/>
        </w:rPr>
        <w:t>. Osoby po stronie Zamawiającego uprawnione do porozumiewania                                          się z Wykonawcami</w:t>
      </w:r>
    </w:p>
    <w:p w:rsidR="006B6163" w:rsidRPr="00E36BDB" w:rsidRDefault="006B6163" w:rsidP="00E36BDB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Osobą uprawnioną do kontaktowania się z Wykonawcami i udzielania wyjaśnień dotyczących postępowania w jest Kwiatkowska Janina.</w:t>
      </w:r>
    </w:p>
    <w:p w:rsidR="006B6163" w:rsidRPr="00E36BDB" w:rsidRDefault="006B6163" w:rsidP="00E36BDB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Wykonawca może zwrócić się do Zamawiającego o wyjaśnienie istotnych warunków udzielenia zamówienia w godzinach pracy szkoły tj.: 8.000-16.00.</w:t>
      </w:r>
    </w:p>
    <w:p w:rsidR="006B6163" w:rsidRPr="00E36BDB" w:rsidRDefault="006B6163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E36BDB">
        <w:rPr>
          <w:rFonts w:ascii="Arial" w:hAnsi="Arial" w:cs="Arial"/>
          <w:bCs/>
          <w:sz w:val="28"/>
          <w:szCs w:val="28"/>
        </w:rPr>
        <w:t>V</w:t>
      </w:r>
      <w:r w:rsidR="00093CCE" w:rsidRPr="00E36BDB">
        <w:rPr>
          <w:rFonts w:ascii="Arial" w:hAnsi="Arial" w:cs="Arial"/>
          <w:bCs/>
          <w:sz w:val="28"/>
          <w:szCs w:val="28"/>
        </w:rPr>
        <w:t>I</w:t>
      </w:r>
      <w:r w:rsidRPr="00E36BDB">
        <w:rPr>
          <w:rFonts w:ascii="Arial" w:hAnsi="Arial" w:cs="Arial"/>
          <w:bCs/>
          <w:sz w:val="28"/>
          <w:szCs w:val="28"/>
        </w:rPr>
        <w:t>I. Miejsce składania ofert</w:t>
      </w:r>
    </w:p>
    <w:p w:rsidR="006B6163" w:rsidRPr="00E36BDB" w:rsidRDefault="006B6163" w:rsidP="00E36BDB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Ofertę cenową należy:</w:t>
      </w:r>
    </w:p>
    <w:p w:rsidR="00080A0F" w:rsidRPr="00E36BDB" w:rsidRDefault="006B6163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- złożyć w siedzibie Zamawiającego : Stare Skoszewy 19, 92-701 Łódź, w zamkniętej kopercie z dopiskiem</w:t>
      </w:r>
      <w:r w:rsidR="00080A0F" w:rsidRPr="00E36BDB">
        <w:rPr>
          <w:rFonts w:ascii="Arial" w:hAnsi="Arial" w:cs="Arial"/>
          <w:sz w:val="28"/>
          <w:szCs w:val="28"/>
        </w:rPr>
        <w:t>:</w:t>
      </w:r>
      <w:r w:rsidRPr="00E36BDB">
        <w:rPr>
          <w:rFonts w:ascii="Arial" w:hAnsi="Arial" w:cs="Arial"/>
          <w:sz w:val="28"/>
          <w:szCs w:val="28"/>
        </w:rPr>
        <w:t xml:space="preserve"> </w:t>
      </w:r>
    </w:p>
    <w:p w:rsidR="00080A0F" w:rsidRPr="00E36BDB" w:rsidRDefault="006B6163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sz w:val="28"/>
          <w:szCs w:val="28"/>
          <w:u w:val="single"/>
        </w:rPr>
      </w:pPr>
      <w:r w:rsidRPr="00E36BDB">
        <w:rPr>
          <w:rFonts w:ascii="Arial" w:hAnsi="Arial" w:cs="Arial"/>
          <w:i/>
          <w:iCs/>
          <w:sz w:val="28"/>
          <w:szCs w:val="28"/>
          <w:u w:val="single"/>
        </w:rPr>
        <w:t>„Ofert</w:t>
      </w:r>
      <w:r w:rsidR="00080A0F" w:rsidRPr="00E36BDB">
        <w:rPr>
          <w:rFonts w:ascii="Arial" w:hAnsi="Arial" w:cs="Arial"/>
          <w:i/>
          <w:iCs/>
          <w:sz w:val="28"/>
          <w:szCs w:val="28"/>
          <w:u w:val="single"/>
        </w:rPr>
        <w:t>a cenowa – z</w:t>
      </w:r>
      <w:r w:rsidR="00080A0F" w:rsidRPr="00E36BDB">
        <w:rPr>
          <w:rFonts w:ascii="Arial" w:hAnsi="Arial" w:cs="Arial"/>
          <w:i/>
          <w:sz w:val="28"/>
          <w:szCs w:val="28"/>
          <w:u w:val="single"/>
        </w:rPr>
        <w:t>akup i dostawa artykułów spożywczych</w:t>
      </w:r>
    </w:p>
    <w:p w:rsidR="006B6163" w:rsidRPr="00E36BDB" w:rsidRDefault="00080A0F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i/>
          <w:sz w:val="28"/>
          <w:szCs w:val="28"/>
          <w:u w:val="single"/>
        </w:rPr>
      </w:pPr>
      <w:r w:rsidRPr="00E36BDB">
        <w:rPr>
          <w:rFonts w:ascii="Arial" w:hAnsi="Arial" w:cs="Arial"/>
          <w:i/>
          <w:sz w:val="28"/>
          <w:szCs w:val="28"/>
          <w:u w:val="single"/>
        </w:rPr>
        <w:t>z grupy:</w:t>
      </w:r>
      <w:r w:rsidRPr="00E36BDB">
        <w:rPr>
          <w:rFonts w:ascii="Arial" w:hAnsi="Arial" w:cs="Arial"/>
          <w:bCs/>
          <w:i/>
          <w:spacing w:val="-3"/>
          <w:sz w:val="28"/>
          <w:szCs w:val="28"/>
          <w:u w:val="single"/>
        </w:rPr>
        <w:t xml:space="preserve"> świeże warzywa i owoce, orzechy, jaja, warzywa i owoce suszone</w:t>
      </w:r>
      <w:r w:rsidR="00F706FA" w:rsidRPr="00E36BDB">
        <w:rPr>
          <w:rFonts w:ascii="Arial" w:hAnsi="Arial" w:cs="Arial"/>
          <w:i/>
          <w:sz w:val="28"/>
          <w:szCs w:val="28"/>
          <w:u w:val="single"/>
        </w:rPr>
        <w:t>.</w:t>
      </w:r>
      <w:r w:rsidR="006B6163" w:rsidRPr="00E36BDB">
        <w:rPr>
          <w:rFonts w:ascii="Arial" w:hAnsi="Arial" w:cs="Arial"/>
          <w:i/>
          <w:iCs/>
          <w:sz w:val="28"/>
          <w:szCs w:val="28"/>
          <w:u w:val="single"/>
        </w:rPr>
        <w:t>”</w:t>
      </w:r>
    </w:p>
    <w:p w:rsidR="00080A0F" w:rsidRPr="00E36BDB" w:rsidRDefault="006B6163" w:rsidP="00E36BDB">
      <w:pPr>
        <w:spacing w:after="0" w:line="240" w:lineRule="auto"/>
        <w:ind w:left="142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 xml:space="preserve">lub  </w:t>
      </w:r>
    </w:p>
    <w:p w:rsidR="006B6163" w:rsidRPr="00E36BDB" w:rsidRDefault="00080A0F" w:rsidP="00E36BDB">
      <w:pPr>
        <w:spacing w:after="0" w:line="240" w:lineRule="auto"/>
        <w:ind w:left="142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 xml:space="preserve">- </w:t>
      </w:r>
      <w:r w:rsidR="006B6163" w:rsidRPr="00E36BDB">
        <w:rPr>
          <w:rFonts w:ascii="Arial" w:hAnsi="Arial" w:cs="Arial"/>
          <w:sz w:val="28"/>
          <w:szCs w:val="28"/>
        </w:rPr>
        <w:t xml:space="preserve">przesłać drogą elektroniczną adres e-mail: </w:t>
      </w:r>
      <w:hyperlink r:id="rId5" w:history="1">
        <w:r w:rsidR="00F706FA" w:rsidRPr="00E36BDB">
          <w:rPr>
            <w:rStyle w:val="Hipercze"/>
            <w:rFonts w:ascii="Arial" w:hAnsi="Arial" w:cs="Arial"/>
            <w:sz w:val="28"/>
            <w:szCs w:val="28"/>
          </w:rPr>
          <w:t>sekretariat@spskoszewy.pl</w:t>
        </w:r>
      </w:hyperlink>
    </w:p>
    <w:p w:rsidR="006B6163" w:rsidRPr="00E36BDB" w:rsidRDefault="006B6163" w:rsidP="00E36BDB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sz w:val="24"/>
          <w:szCs w:val="24"/>
        </w:rPr>
      </w:pPr>
    </w:p>
    <w:p w:rsidR="006B6163" w:rsidRPr="00E36BDB" w:rsidRDefault="006B6163" w:rsidP="00E36BDB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bCs/>
          <w:sz w:val="28"/>
          <w:szCs w:val="28"/>
          <w:u w:val="single"/>
        </w:rPr>
      </w:pPr>
      <w:r w:rsidRPr="00E36BDB">
        <w:rPr>
          <w:rFonts w:ascii="Arial" w:hAnsi="Arial" w:cs="Arial"/>
          <w:bCs/>
          <w:sz w:val="28"/>
          <w:szCs w:val="28"/>
          <w:u w:val="single"/>
        </w:rPr>
        <w:t xml:space="preserve">w terminie do dnia </w:t>
      </w:r>
      <w:r w:rsidR="00F706FA" w:rsidRPr="00E36BDB">
        <w:rPr>
          <w:rFonts w:ascii="Arial" w:hAnsi="Arial" w:cs="Arial"/>
          <w:bCs/>
          <w:sz w:val="28"/>
          <w:szCs w:val="28"/>
          <w:u w:val="single"/>
        </w:rPr>
        <w:t>26</w:t>
      </w:r>
      <w:r w:rsidRPr="00E36BDB">
        <w:rPr>
          <w:rFonts w:ascii="Arial" w:hAnsi="Arial" w:cs="Arial"/>
          <w:bCs/>
          <w:sz w:val="28"/>
          <w:szCs w:val="28"/>
          <w:u w:val="single"/>
        </w:rPr>
        <w:t>.0</w:t>
      </w:r>
      <w:r w:rsidR="00F706FA" w:rsidRPr="00E36BDB">
        <w:rPr>
          <w:rFonts w:ascii="Arial" w:hAnsi="Arial" w:cs="Arial"/>
          <w:bCs/>
          <w:sz w:val="28"/>
          <w:szCs w:val="28"/>
          <w:u w:val="single"/>
        </w:rPr>
        <w:t>8</w:t>
      </w:r>
      <w:r w:rsidRPr="00E36BDB">
        <w:rPr>
          <w:rFonts w:ascii="Arial" w:hAnsi="Arial" w:cs="Arial"/>
          <w:bCs/>
          <w:sz w:val="28"/>
          <w:szCs w:val="28"/>
          <w:u w:val="single"/>
        </w:rPr>
        <w:t>.2026</w:t>
      </w:r>
      <w:r w:rsidR="00F706FA" w:rsidRPr="00E36BDB">
        <w:rPr>
          <w:rFonts w:ascii="Arial" w:hAnsi="Arial" w:cs="Arial"/>
          <w:bCs/>
          <w:sz w:val="28"/>
          <w:szCs w:val="28"/>
          <w:u w:val="single"/>
        </w:rPr>
        <w:t>, godz. 12</w:t>
      </w:r>
      <w:r w:rsidRPr="00E36BDB">
        <w:rPr>
          <w:rFonts w:ascii="Arial" w:hAnsi="Arial" w:cs="Arial"/>
          <w:bCs/>
          <w:sz w:val="28"/>
          <w:szCs w:val="28"/>
          <w:u w:val="single"/>
        </w:rPr>
        <w:t>.00</w:t>
      </w:r>
    </w:p>
    <w:p w:rsidR="006B6163" w:rsidRPr="00E36BDB" w:rsidRDefault="006B6163" w:rsidP="00E36BDB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bCs/>
          <w:i/>
          <w:sz w:val="28"/>
          <w:szCs w:val="28"/>
        </w:rPr>
      </w:pPr>
      <w:r w:rsidRPr="00E36BDB">
        <w:rPr>
          <w:rFonts w:ascii="Arial" w:hAnsi="Arial" w:cs="Arial"/>
          <w:bCs/>
          <w:i/>
          <w:sz w:val="28"/>
          <w:szCs w:val="28"/>
        </w:rPr>
        <w:t>formę składania ofert należy dookreślić każdorazowo wychodząc z zapytaniem do wykonawców.</w:t>
      </w:r>
    </w:p>
    <w:p w:rsidR="006B6163" w:rsidRPr="00E36BDB" w:rsidRDefault="006B6163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E36BDB">
        <w:rPr>
          <w:rFonts w:ascii="Arial" w:hAnsi="Arial" w:cs="Arial"/>
          <w:bCs/>
          <w:sz w:val="28"/>
          <w:szCs w:val="28"/>
        </w:rPr>
        <w:t>V</w:t>
      </w:r>
      <w:r w:rsidR="00093CCE" w:rsidRPr="00E36BDB">
        <w:rPr>
          <w:rFonts w:ascii="Arial" w:hAnsi="Arial" w:cs="Arial"/>
          <w:bCs/>
          <w:sz w:val="28"/>
          <w:szCs w:val="28"/>
        </w:rPr>
        <w:t>I</w:t>
      </w:r>
      <w:r w:rsidRPr="00E36BDB">
        <w:rPr>
          <w:rFonts w:ascii="Arial" w:hAnsi="Arial" w:cs="Arial"/>
          <w:bCs/>
          <w:sz w:val="28"/>
          <w:szCs w:val="28"/>
        </w:rPr>
        <w:t>II. Opis sposobu obliczania ceny</w:t>
      </w:r>
    </w:p>
    <w:p w:rsidR="006B6163" w:rsidRPr="00E36BDB" w:rsidRDefault="006B6163" w:rsidP="00E36BDB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 xml:space="preserve">Na załączonym formularzu </w:t>
      </w:r>
      <w:proofErr w:type="spellStart"/>
      <w:r w:rsidRPr="00E36BDB">
        <w:rPr>
          <w:rFonts w:ascii="Arial" w:hAnsi="Arial" w:cs="Arial"/>
          <w:sz w:val="28"/>
          <w:szCs w:val="28"/>
        </w:rPr>
        <w:t>cenowo-ofertowym</w:t>
      </w:r>
      <w:proofErr w:type="spellEnd"/>
      <w:r w:rsidRPr="00E36BDB">
        <w:rPr>
          <w:rFonts w:ascii="Arial" w:hAnsi="Arial" w:cs="Arial"/>
          <w:sz w:val="28"/>
          <w:szCs w:val="28"/>
        </w:rPr>
        <w:t>, należy przedstawić cenę ofertową brutto</w:t>
      </w:r>
      <w:r w:rsidRPr="00E36BDB">
        <w:rPr>
          <w:rFonts w:ascii="Arial" w:hAnsi="Arial" w:cs="Arial"/>
          <w:sz w:val="28"/>
          <w:szCs w:val="28"/>
        </w:rPr>
        <w:br/>
        <w:t xml:space="preserve">za wykonanie / udzielenie przedmiotu zamówienia. </w:t>
      </w:r>
    </w:p>
    <w:p w:rsidR="006B6163" w:rsidRPr="00E36BDB" w:rsidRDefault="006B6163" w:rsidP="00E36BDB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lastRenderedPageBreak/>
        <w:t>Wartość cenową należy podać w złotych polskich cyfrą – z dokładnością do dwóch miejsc po przecinku oraz słownie.</w:t>
      </w:r>
    </w:p>
    <w:p w:rsidR="006B6163" w:rsidRPr="00E36BDB" w:rsidRDefault="006B6163" w:rsidP="00E36BDB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Cena powinna zawierać wszelkie koszty związane z wykonaniem przedmiotu zamówienia.</w:t>
      </w:r>
    </w:p>
    <w:p w:rsidR="006B6163" w:rsidRPr="00E36BDB" w:rsidRDefault="006B6163" w:rsidP="00E36BDB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Wszelkie rozliczenia pomiędzy Zamawiającym a Wykonawcą odbywać się będą                        w złotych polskich.</w:t>
      </w:r>
    </w:p>
    <w:p w:rsidR="006B6163" w:rsidRPr="00E36BDB" w:rsidRDefault="006B6163" w:rsidP="00E36BDB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E36BDB">
        <w:rPr>
          <w:rFonts w:ascii="Arial" w:hAnsi="Arial" w:cs="Arial"/>
          <w:bCs/>
          <w:sz w:val="28"/>
          <w:szCs w:val="28"/>
        </w:rPr>
        <w:t>I</w:t>
      </w:r>
      <w:r w:rsidR="00093CCE" w:rsidRPr="00E36BDB">
        <w:rPr>
          <w:rFonts w:ascii="Arial" w:hAnsi="Arial" w:cs="Arial"/>
          <w:bCs/>
          <w:sz w:val="28"/>
          <w:szCs w:val="28"/>
        </w:rPr>
        <w:t>X</w:t>
      </w:r>
      <w:r w:rsidRPr="00E36BDB">
        <w:rPr>
          <w:rFonts w:ascii="Arial" w:hAnsi="Arial" w:cs="Arial"/>
          <w:bCs/>
          <w:sz w:val="28"/>
          <w:szCs w:val="28"/>
        </w:rPr>
        <w:t xml:space="preserve">. Informacje o formalnościach </w:t>
      </w:r>
    </w:p>
    <w:p w:rsidR="006B6163" w:rsidRPr="00E36BDB" w:rsidRDefault="006B6163" w:rsidP="00E36BDB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Niezwłocznie po wyborze najkorzystniejszej oferty, Zamawiający zawiadomi wszystkich Wykonawców, którzy ubiegali się o udzielenie zamówienia o wyniku postępowanie.</w:t>
      </w:r>
    </w:p>
    <w:p w:rsidR="006B6163" w:rsidRPr="00E36BDB" w:rsidRDefault="006B6163" w:rsidP="00E36BDB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Jeżeli Wykonawca, którego oferta została wybrana uchyli się od wykonania umowy, Zamawiający wybierze kolejną ofertę najkorzystniejszą spośród złożonych ofert, bez przeprowadzania ich ponownej oceny.</w:t>
      </w:r>
    </w:p>
    <w:p w:rsidR="006B6163" w:rsidRPr="00E36BDB" w:rsidRDefault="006B6163" w:rsidP="00E36BDB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 xml:space="preserve">Do prowadzonego postępowania nie przysługują Wykonawcom środki ochrony prawnej określone w przepisach Ustawy Prawo zamówień publicznych tj. odwołanie, skarga. </w:t>
      </w:r>
    </w:p>
    <w:p w:rsidR="006B6163" w:rsidRPr="00E36BDB" w:rsidRDefault="006B6163" w:rsidP="00E36BDB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E36BDB">
        <w:rPr>
          <w:rFonts w:ascii="Arial" w:hAnsi="Arial" w:cs="Arial"/>
          <w:sz w:val="28"/>
          <w:szCs w:val="28"/>
        </w:rPr>
        <w:t>Niniejsze postępowania prowadzone jest na zasadach opartych na wewnętrznych uregulowaniach organizacyjnych Zamawiającego. Nie mają w tym przypadku zastosowania przepisy Ustawy Prawo zamówień publicznych.</w:t>
      </w:r>
    </w:p>
    <w:p w:rsidR="006B6163" w:rsidRPr="00E36BDB" w:rsidRDefault="006B6163" w:rsidP="00E36BDB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  <w:r w:rsidRPr="00E36BDB">
        <w:rPr>
          <w:rFonts w:ascii="Arial" w:hAnsi="Arial" w:cs="Arial"/>
          <w:sz w:val="24"/>
          <w:szCs w:val="24"/>
        </w:rPr>
        <w:t xml:space="preserve">   </w:t>
      </w:r>
    </w:p>
    <w:p w:rsidR="006B6163" w:rsidRPr="00E36BDB" w:rsidRDefault="006B6163" w:rsidP="00E36BDB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</w:p>
    <w:p w:rsidR="006B6163" w:rsidRPr="00E36BDB" w:rsidRDefault="006B6163" w:rsidP="00E36BDB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  <w:r w:rsidRPr="00E36BDB">
        <w:rPr>
          <w:rFonts w:ascii="Arial" w:hAnsi="Arial" w:cs="Arial"/>
          <w:sz w:val="24"/>
          <w:szCs w:val="24"/>
        </w:rPr>
        <w:t>ZATWIERDZIŁ:</w:t>
      </w:r>
    </w:p>
    <w:p w:rsidR="006B6163" w:rsidRPr="00E36BDB" w:rsidRDefault="006B6163" w:rsidP="00E36BDB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</w:p>
    <w:p w:rsidR="006B6163" w:rsidRPr="00E36BDB" w:rsidRDefault="006B6163" w:rsidP="00E36BDB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</w:p>
    <w:p w:rsidR="006B6163" w:rsidRPr="00E36BDB" w:rsidRDefault="006B6163" w:rsidP="00E36BDB">
      <w:pPr>
        <w:shd w:val="clear" w:color="auto" w:fill="FFFFFF"/>
        <w:tabs>
          <w:tab w:val="left" w:pos="6237"/>
          <w:tab w:val="left" w:leader="underscore" w:pos="8364"/>
        </w:tabs>
        <w:spacing w:line="240" w:lineRule="auto"/>
        <w:ind w:left="17"/>
        <w:rPr>
          <w:rFonts w:ascii="Arial" w:hAnsi="Arial" w:cs="Arial"/>
        </w:rPr>
      </w:pPr>
      <w:r w:rsidRPr="00E36BDB">
        <w:rPr>
          <w:rFonts w:ascii="Arial" w:hAnsi="Arial" w:cs="Arial"/>
        </w:rPr>
        <w:t>………………..…..………………………………..</w:t>
      </w:r>
    </w:p>
    <w:p w:rsidR="00133860" w:rsidRPr="00E36BDB" w:rsidRDefault="006B6163" w:rsidP="00E36BDB">
      <w:pPr>
        <w:shd w:val="clear" w:color="auto" w:fill="FFFFFF"/>
        <w:tabs>
          <w:tab w:val="left" w:pos="6237"/>
          <w:tab w:val="left" w:leader="underscore" w:pos="8364"/>
        </w:tabs>
        <w:ind w:left="17"/>
        <w:rPr>
          <w:rFonts w:ascii="Arial" w:hAnsi="Arial" w:cs="Arial"/>
          <w:i/>
          <w:iCs/>
          <w:sz w:val="18"/>
          <w:szCs w:val="18"/>
        </w:rPr>
      </w:pPr>
      <w:r w:rsidRPr="00E36BDB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6B6163" w:rsidRPr="00E36BDB" w:rsidRDefault="006B6163" w:rsidP="00E36BDB">
      <w:pPr>
        <w:shd w:val="clear" w:color="auto" w:fill="FFFFFF"/>
        <w:tabs>
          <w:tab w:val="left" w:pos="6237"/>
          <w:tab w:val="left" w:leader="underscore" w:pos="8364"/>
        </w:tabs>
        <w:ind w:left="17"/>
        <w:rPr>
          <w:rFonts w:ascii="Arial" w:hAnsi="Arial" w:cs="Arial"/>
          <w:i/>
          <w:iCs/>
          <w:sz w:val="16"/>
          <w:szCs w:val="16"/>
        </w:rPr>
      </w:pPr>
      <w:r w:rsidRPr="00E36BDB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(data, podpis i pieczęć osoby zatwierdzającej </w:t>
      </w:r>
      <w:r w:rsidRPr="00E36BDB">
        <w:rPr>
          <w:rFonts w:ascii="Arial" w:hAnsi="Arial" w:cs="Arial"/>
          <w:i/>
          <w:iCs/>
          <w:sz w:val="16"/>
          <w:szCs w:val="16"/>
        </w:rPr>
        <w:t>postępowanie)</w:t>
      </w:r>
    </w:p>
    <w:p w:rsidR="006B6163" w:rsidRPr="00E36BDB" w:rsidRDefault="006B6163" w:rsidP="00E36BDB">
      <w:pPr>
        <w:shd w:val="clear" w:color="auto" w:fill="FFFFFF"/>
        <w:tabs>
          <w:tab w:val="left" w:pos="6237"/>
          <w:tab w:val="left" w:leader="underscore" w:pos="8364"/>
        </w:tabs>
        <w:ind w:left="17"/>
        <w:rPr>
          <w:rFonts w:ascii="Arial" w:hAnsi="Arial" w:cs="Arial"/>
          <w:i/>
          <w:iCs/>
          <w:sz w:val="16"/>
          <w:szCs w:val="16"/>
        </w:rPr>
      </w:pPr>
      <w:r w:rsidRPr="00E36BDB">
        <w:rPr>
          <w:rFonts w:ascii="Arial" w:hAnsi="Arial" w:cs="Arial"/>
          <w:sz w:val="16"/>
          <w:szCs w:val="16"/>
        </w:rPr>
        <w:t>Załączniki:</w:t>
      </w:r>
    </w:p>
    <w:p w:rsidR="006B6163" w:rsidRPr="00E36BDB" w:rsidRDefault="006B6163" w:rsidP="00E36BDB">
      <w:pPr>
        <w:widowControl w:val="0"/>
        <w:numPr>
          <w:ilvl w:val="0"/>
          <w:numId w:val="6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16"/>
          <w:szCs w:val="16"/>
        </w:rPr>
      </w:pPr>
      <w:r w:rsidRPr="00E36BDB">
        <w:rPr>
          <w:rFonts w:ascii="Arial" w:hAnsi="Arial" w:cs="Arial"/>
          <w:sz w:val="16"/>
          <w:szCs w:val="16"/>
        </w:rPr>
        <w:t>Formularz ofertowo-cenowy</w:t>
      </w:r>
    </w:p>
    <w:p w:rsidR="00133860" w:rsidRPr="00E36BDB" w:rsidRDefault="00133860" w:rsidP="00E36BDB">
      <w:pPr>
        <w:widowControl w:val="0"/>
        <w:numPr>
          <w:ilvl w:val="0"/>
          <w:numId w:val="6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16"/>
          <w:szCs w:val="16"/>
        </w:rPr>
      </w:pPr>
      <w:r w:rsidRPr="00E36BDB">
        <w:rPr>
          <w:rFonts w:ascii="Arial" w:hAnsi="Arial" w:cs="Arial"/>
          <w:sz w:val="16"/>
          <w:szCs w:val="16"/>
        </w:rPr>
        <w:t>Formularz asortymentowo- cenowy.</w:t>
      </w:r>
    </w:p>
    <w:bookmarkEnd w:id="0"/>
    <w:p w:rsidR="008518FB" w:rsidRPr="00E36BDB" w:rsidRDefault="008518FB" w:rsidP="00E36BDB">
      <w:pPr>
        <w:rPr>
          <w:rFonts w:ascii="Arial" w:hAnsi="Arial" w:cs="Arial"/>
        </w:rPr>
      </w:pPr>
    </w:p>
    <w:sectPr w:rsidR="008518FB" w:rsidRPr="00E36BDB" w:rsidSect="006B6163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0C42"/>
    <w:multiLevelType w:val="hybridMultilevel"/>
    <w:tmpl w:val="466299DA"/>
    <w:lvl w:ilvl="0" w:tplc="204C6B1A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1" w15:restartNumberingAfterBreak="0">
    <w:nsid w:val="052579F6"/>
    <w:multiLevelType w:val="hybridMultilevel"/>
    <w:tmpl w:val="0D306BE4"/>
    <w:lvl w:ilvl="0" w:tplc="171871E0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2" w15:restartNumberingAfterBreak="0">
    <w:nsid w:val="2BA93F31"/>
    <w:multiLevelType w:val="hybridMultilevel"/>
    <w:tmpl w:val="BF547DD0"/>
    <w:lvl w:ilvl="0" w:tplc="8BD04B1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3" w15:restartNumberingAfterBreak="0">
    <w:nsid w:val="55783387"/>
    <w:multiLevelType w:val="hybridMultilevel"/>
    <w:tmpl w:val="66B248EC"/>
    <w:lvl w:ilvl="0" w:tplc="FB0A7C2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4" w15:restartNumberingAfterBreak="0">
    <w:nsid w:val="6106656D"/>
    <w:multiLevelType w:val="hybridMultilevel"/>
    <w:tmpl w:val="C61E0538"/>
    <w:lvl w:ilvl="0" w:tplc="59EC0FF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5" w15:restartNumberingAfterBreak="0">
    <w:nsid w:val="67C838BF"/>
    <w:multiLevelType w:val="hybridMultilevel"/>
    <w:tmpl w:val="8D86B50A"/>
    <w:lvl w:ilvl="0" w:tplc="5338178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63"/>
    <w:rsid w:val="00080A0F"/>
    <w:rsid w:val="00093CCE"/>
    <w:rsid w:val="00132CB1"/>
    <w:rsid w:val="00133860"/>
    <w:rsid w:val="002C4C99"/>
    <w:rsid w:val="002D1C78"/>
    <w:rsid w:val="004E32F4"/>
    <w:rsid w:val="005A661C"/>
    <w:rsid w:val="006B6163"/>
    <w:rsid w:val="00716D1F"/>
    <w:rsid w:val="0078368F"/>
    <w:rsid w:val="008518FB"/>
    <w:rsid w:val="008602EF"/>
    <w:rsid w:val="00900D2F"/>
    <w:rsid w:val="00972790"/>
    <w:rsid w:val="00BF57A0"/>
    <w:rsid w:val="00D23DE7"/>
    <w:rsid w:val="00E36BDB"/>
    <w:rsid w:val="00F7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B0DDA-B6B9-4F65-AC7E-3E4CA423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B61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B6163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B616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spskoszew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1327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Stare  Skoszewy</cp:lastModifiedBy>
  <cp:revision>17</cp:revision>
  <cp:lastPrinted>2026-07-28T12:54:00Z</cp:lastPrinted>
  <dcterms:created xsi:type="dcterms:W3CDTF">2026-04-14T12:55:00Z</dcterms:created>
  <dcterms:modified xsi:type="dcterms:W3CDTF">2026-08-03T13:07:00Z</dcterms:modified>
</cp:coreProperties>
</file>